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76BE2" w14:textId="77777777" w:rsidR="00E46688" w:rsidRPr="00D24041" w:rsidRDefault="00E46688" w:rsidP="00E46688">
      <w:pPr>
        <w:spacing w:after="0" w:line="240" w:lineRule="auto"/>
        <w:jc w:val="both"/>
        <w:rPr>
          <w:rFonts w:ascii="Times New Roman" w:eastAsia="Times New Roman" w:hAnsi="Times New Roman" w:cs="Times New Roman"/>
          <w:sz w:val="27"/>
          <w:szCs w:val="27"/>
          <w:lang w:eastAsia="es-MX"/>
        </w:rPr>
      </w:pPr>
      <w:r w:rsidRPr="00D24041">
        <w:rPr>
          <w:rFonts w:ascii="Montserrat Medium" w:eastAsia="Graphik" w:hAnsi="Montserrat Medium" w:cs="Graphik"/>
          <w:color w:val="000723"/>
          <w:kern w:val="24"/>
          <w:sz w:val="27"/>
          <w:szCs w:val="27"/>
          <w:lang w:val="es-ES" w:eastAsia="es-MX"/>
        </w:rPr>
        <w:t xml:space="preserve">El </w:t>
      </w:r>
      <w:r w:rsidRPr="00D24041">
        <w:rPr>
          <w:rFonts w:ascii="Montserrat Medium" w:eastAsia="Graphik" w:hAnsi="Montserrat Medium" w:cs="Graphik"/>
          <w:b/>
          <w:bCs/>
          <w:color w:val="000723"/>
          <w:kern w:val="24"/>
          <w:sz w:val="27"/>
          <w:szCs w:val="27"/>
          <w:lang w:val="es-ES" w:eastAsia="es-MX"/>
        </w:rPr>
        <w:t>Departamento de Administración Escolar</w:t>
      </w:r>
      <w:r w:rsidRPr="00D24041">
        <w:rPr>
          <w:rFonts w:ascii="Montserrat Medium" w:eastAsia="Graphik" w:hAnsi="Montserrat Medium" w:cs="Graphik"/>
          <w:color w:val="000723"/>
          <w:kern w:val="24"/>
          <w:sz w:val="27"/>
          <w:szCs w:val="27"/>
          <w:lang w:val="es-ES" w:eastAsia="es-MX"/>
        </w:rPr>
        <w:t xml:space="preserve">, de la </w:t>
      </w:r>
      <w:r w:rsidRPr="00D24041">
        <w:rPr>
          <w:rFonts w:ascii="Montserrat Medium" w:eastAsia="Graphik" w:hAnsi="Montserrat Medium" w:cs="Graphik"/>
          <w:b/>
          <w:bCs/>
          <w:color w:val="000723"/>
          <w:kern w:val="24"/>
          <w:sz w:val="27"/>
          <w:szCs w:val="27"/>
          <w:lang w:val="es-ES" w:eastAsia="es-MX"/>
        </w:rPr>
        <w:t xml:space="preserve">Dirección de Planeación </w:t>
      </w:r>
      <w:r w:rsidRPr="00D24041">
        <w:rPr>
          <w:rFonts w:ascii="Montserrat Medium" w:eastAsia="Graphik" w:hAnsi="Montserrat Medium" w:cs="Graphik"/>
          <w:color w:val="000723"/>
          <w:kern w:val="24"/>
          <w:sz w:val="27"/>
          <w:szCs w:val="27"/>
          <w:lang w:val="es-ES" w:eastAsia="es-MX"/>
        </w:rPr>
        <w:t xml:space="preserve">del </w:t>
      </w:r>
      <w:r w:rsidRPr="00D24041">
        <w:rPr>
          <w:rFonts w:ascii="Montserrat Medium" w:eastAsia="Graphik" w:hAnsi="Montserrat Medium" w:cs="Graphik"/>
          <w:b/>
          <w:bCs/>
          <w:color w:val="000723"/>
          <w:kern w:val="24"/>
          <w:sz w:val="27"/>
          <w:szCs w:val="27"/>
          <w:lang w:val="es-ES" w:eastAsia="es-MX"/>
        </w:rPr>
        <w:t>Colegio de Bachilleres del Estado de Hidalgo</w:t>
      </w:r>
      <w:r w:rsidRPr="00D24041">
        <w:rPr>
          <w:rFonts w:ascii="Montserrat Medium" w:eastAsia="Graphik" w:hAnsi="Montserrat Medium" w:cs="Graphik"/>
          <w:color w:val="000723"/>
          <w:kern w:val="24"/>
          <w:sz w:val="27"/>
          <w:szCs w:val="27"/>
          <w:lang w:val="es-ES" w:eastAsia="es-MX"/>
        </w:rPr>
        <w:t xml:space="preserve"> ubicado en Circuito Ex – Hacienda de la Concepción, Lote 17, San Juan </w:t>
      </w:r>
      <w:proofErr w:type="spellStart"/>
      <w:r w:rsidRPr="00D24041">
        <w:rPr>
          <w:rFonts w:ascii="Montserrat Medium" w:eastAsia="Graphik" w:hAnsi="Montserrat Medium" w:cs="Graphik"/>
          <w:color w:val="000723"/>
          <w:kern w:val="24"/>
          <w:sz w:val="27"/>
          <w:szCs w:val="27"/>
          <w:lang w:val="es-ES" w:eastAsia="es-MX"/>
        </w:rPr>
        <w:t>Tilcuautla</w:t>
      </w:r>
      <w:proofErr w:type="spellEnd"/>
      <w:r w:rsidRPr="00D24041">
        <w:rPr>
          <w:rFonts w:ascii="Montserrat Medium" w:eastAsia="Graphik" w:hAnsi="Montserrat Medium" w:cs="Graphik"/>
          <w:color w:val="000723"/>
          <w:kern w:val="24"/>
          <w:sz w:val="27"/>
          <w:szCs w:val="27"/>
          <w:lang w:val="es-ES" w:eastAsia="es-MX"/>
        </w:rPr>
        <w:t xml:space="preserve">, C.P. 42160, San Agustín Tlaxiaca, Hidalgo, México </w:t>
      </w:r>
      <w:r w:rsidRPr="00D24041">
        <w:rPr>
          <w:rFonts w:ascii="Montserrat Medium" w:eastAsia="Graphik" w:hAnsi="Montserrat Medium" w:cs="Graphik"/>
          <w:color w:val="000723"/>
          <w:kern w:val="24"/>
          <w:sz w:val="27"/>
          <w:szCs w:val="27"/>
          <w:lang w:val="es-ES_tradnl" w:eastAsia="es-MX"/>
        </w:rPr>
        <w:t>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3° fracciones I y XXX, 34, 35 y 39 informándole lo siguiente:</w:t>
      </w:r>
    </w:p>
    <w:p w14:paraId="14B2870F" w14:textId="77777777" w:rsidR="00E46688" w:rsidRPr="00D24041" w:rsidRDefault="00E46688" w:rsidP="00E46688">
      <w:pPr>
        <w:pStyle w:val="NormalWeb"/>
        <w:spacing w:before="0" w:beforeAutospacing="0" w:after="0" w:afterAutospacing="0"/>
        <w:jc w:val="both"/>
        <w:rPr>
          <w:rFonts w:ascii="Montserrat Medium" w:eastAsia="Graphik" w:hAnsi="Montserrat Medium" w:cs="Graphik"/>
          <w:color w:val="000723"/>
          <w:kern w:val="24"/>
          <w:sz w:val="27"/>
          <w:szCs w:val="27"/>
          <w:lang w:val="es-MX"/>
        </w:rPr>
      </w:pPr>
    </w:p>
    <w:p w14:paraId="1FF408A4" w14:textId="77777777" w:rsidR="00E46688" w:rsidRPr="00D24041" w:rsidRDefault="00E46688" w:rsidP="00E46688">
      <w:pPr>
        <w:spacing w:after="0" w:line="240" w:lineRule="auto"/>
        <w:jc w:val="both"/>
        <w:rPr>
          <w:rFonts w:ascii="Times New Roman" w:eastAsia="Times New Roman" w:hAnsi="Times New Roman" w:cs="Times New Roman"/>
          <w:sz w:val="27"/>
          <w:szCs w:val="27"/>
          <w:lang w:eastAsia="es-MX"/>
        </w:rPr>
      </w:pPr>
      <w:r w:rsidRPr="00D24041">
        <w:rPr>
          <w:rFonts w:ascii="Montserrat Medium" w:eastAsia="Graphik" w:hAnsi="Montserrat Medium" w:cs="Graphik"/>
          <w:color w:val="000723"/>
          <w:kern w:val="24"/>
          <w:sz w:val="27"/>
          <w:szCs w:val="27"/>
          <w:lang w:val="es-ES_tradnl" w:eastAsia="es-MX"/>
        </w:rPr>
        <w:t xml:space="preserve">Los datos personales que recabamos y utilizamos de usted, son necesarios para el servicio y/o trámite que solicita, y los utilizaremos para las siguientes </w:t>
      </w:r>
      <w:r w:rsidRPr="00D24041">
        <w:rPr>
          <w:rFonts w:ascii="Montserrat Medium" w:eastAsia="Graphik" w:hAnsi="Montserrat Medium" w:cs="Graphik"/>
          <w:b/>
          <w:bCs/>
          <w:color w:val="000723"/>
          <w:kern w:val="24"/>
          <w:sz w:val="27"/>
          <w:szCs w:val="27"/>
          <w:lang w:val="es-ES_tradnl" w:eastAsia="es-MX"/>
        </w:rPr>
        <w:t>finalidades de conformidad con el Reglamento de Control Escolar del Colegio de Bachilleres del Estado de Hidalgo, vigente</w:t>
      </w:r>
      <w:r w:rsidRPr="00D24041">
        <w:rPr>
          <w:rFonts w:ascii="Montserrat Medium" w:eastAsia="Graphik" w:hAnsi="Montserrat Medium" w:cs="Graphik"/>
          <w:color w:val="000723"/>
          <w:kern w:val="24"/>
          <w:sz w:val="27"/>
          <w:szCs w:val="27"/>
          <w:lang w:val="es-ES_tradnl" w:eastAsia="es-MX"/>
        </w:rPr>
        <w:t>:</w:t>
      </w:r>
    </w:p>
    <w:p w14:paraId="6FFC4C46" w14:textId="77777777" w:rsidR="00E46688" w:rsidRPr="00D24041" w:rsidRDefault="00E46688" w:rsidP="00E46688">
      <w:pPr>
        <w:pStyle w:val="NormalWeb"/>
        <w:spacing w:before="0" w:beforeAutospacing="0" w:after="0" w:afterAutospacing="0"/>
        <w:jc w:val="both"/>
        <w:rPr>
          <w:rFonts w:ascii="Montserrat Medium" w:eastAsia="Graphik" w:hAnsi="Montserrat Medium" w:cs="Graphik"/>
          <w:color w:val="000723"/>
          <w:kern w:val="24"/>
          <w:sz w:val="27"/>
          <w:szCs w:val="27"/>
          <w:lang w:val="es-MX"/>
        </w:rPr>
      </w:pPr>
    </w:p>
    <w:p w14:paraId="3D070B52" w14:textId="77777777" w:rsidR="00E46688" w:rsidRPr="00D24041" w:rsidRDefault="00E46688" w:rsidP="00E46688">
      <w:pPr>
        <w:pStyle w:val="Prrafodelista"/>
        <w:numPr>
          <w:ilvl w:val="0"/>
          <w:numId w:val="15"/>
        </w:numPr>
        <w:jc w:val="both"/>
        <w:rPr>
          <w:sz w:val="27"/>
          <w:szCs w:val="27"/>
        </w:rPr>
      </w:pPr>
      <w:r w:rsidRPr="00D24041">
        <w:rPr>
          <w:rFonts w:ascii="Montserrat Medium" w:eastAsia="Graphik" w:hAnsi="Montserrat Medium" w:cs="Graphik"/>
          <w:color w:val="000723"/>
          <w:kern w:val="24"/>
          <w:sz w:val="27"/>
          <w:szCs w:val="27"/>
        </w:rPr>
        <w:t>1. Tener certeza jurídica en los procesos de admisión, inscripción y reinscripción.</w:t>
      </w:r>
    </w:p>
    <w:p w14:paraId="524A2639" w14:textId="77777777" w:rsidR="00E46688" w:rsidRPr="00D24041" w:rsidRDefault="00E46688" w:rsidP="00E46688">
      <w:pPr>
        <w:pStyle w:val="Prrafodelista"/>
        <w:numPr>
          <w:ilvl w:val="0"/>
          <w:numId w:val="15"/>
        </w:numPr>
        <w:jc w:val="both"/>
        <w:rPr>
          <w:sz w:val="27"/>
          <w:szCs w:val="27"/>
        </w:rPr>
      </w:pPr>
      <w:r w:rsidRPr="00D24041">
        <w:rPr>
          <w:rFonts w:ascii="Montserrat Medium" w:eastAsia="Graphik" w:hAnsi="Montserrat Medium" w:cs="Graphik"/>
          <w:color w:val="000723"/>
          <w:kern w:val="24"/>
          <w:sz w:val="27"/>
          <w:szCs w:val="27"/>
        </w:rPr>
        <w:t>2. Facilitar el acompañamiento en los procesos de aprendizaje de los estudiantes.</w:t>
      </w:r>
    </w:p>
    <w:p w14:paraId="01A945F5" w14:textId="77777777" w:rsidR="00E46688" w:rsidRPr="00D24041" w:rsidRDefault="00E46688" w:rsidP="00E46688">
      <w:pPr>
        <w:pStyle w:val="Prrafodelista"/>
        <w:numPr>
          <w:ilvl w:val="0"/>
          <w:numId w:val="15"/>
        </w:numPr>
        <w:jc w:val="both"/>
        <w:rPr>
          <w:sz w:val="27"/>
          <w:szCs w:val="27"/>
        </w:rPr>
      </w:pPr>
      <w:r w:rsidRPr="00D24041">
        <w:rPr>
          <w:rFonts w:ascii="Montserrat Medium" w:eastAsia="Graphik" w:hAnsi="Montserrat Medium" w:cs="Graphik"/>
          <w:color w:val="000723"/>
          <w:kern w:val="24"/>
          <w:sz w:val="27"/>
          <w:szCs w:val="27"/>
        </w:rPr>
        <w:t>3. Apoyarlos en la gestión para la obtención de algún tipo de beca.</w:t>
      </w:r>
    </w:p>
    <w:p w14:paraId="55ED7509" w14:textId="77777777" w:rsidR="00E46688" w:rsidRPr="00D24041" w:rsidRDefault="00E46688" w:rsidP="00E46688">
      <w:pPr>
        <w:pStyle w:val="Prrafodelista"/>
        <w:numPr>
          <w:ilvl w:val="0"/>
          <w:numId w:val="15"/>
        </w:numPr>
        <w:jc w:val="both"/>
        <w:rPr>
          <w:sz w:val="27"/>
          <w:szCs w:val="27"/>
        </w:rPr>
      </w:pPr>
      <w:r w:rsidRPr="00D24041">
        <w:rPr>
          <w:rFonts w:ascii="Montserrat Medium" w:eastAsia="Graphik" w:hAnsi="Montserrat Medium" w:cs="Graphik"/>
          <w:color w:val="000723"/>
          <w:kern w:val="24"/>
          <w:sz w:val="27"/>
          <w:szCs w:val="27"/>
        </w:rPr>
        <w:t>4. Mantener comunicación con la madre, padre o tutor legítimo e informar sobre actividades, trámites y servicios del Colegio de Bachilleres del Estado de Hidalgo.</w:t>
      </w:r>
    </w:p>
    <w:p w14:paraId="11AFBA7B" w14:textId="77777777" w:rsidR="00E46688" w:rsidRPr="00D24041" w:rsidRDefault="00E46688" w:rsidP="00E46688">
      <w:pPr>
        <w:pStyle w:val="Prrafodelista"/>
        <w:numPr>
          <w:ilvl w:val="0"/>
          <w:numId w:val="15"/>
        </w:numPr>
        <w:jc w:val="both"/>
        <w:rPr>
          <w:sz w:val="27"/>
          <w:szCs w:val="27"/>
        </w:rPr>
      </w:pPr>
      <w:r w:rsidRPr="00D24041">
        <w:rPr>
          <w:rFonts w:ascii="Montserrat Medium" w:eastAsia="Graphik" w:hAnsi="Montserrat Medium" w:cs="Graphik"/>
          <w:color w:val="000723"/>
          <w:kern w:val="24"/>
          <w:sz w:val="27"/>
          <w:szCs w:val="27"/>
        </w:rPr>
        <w:t>5. Asegurar la participación de las y los estudiantes en eventos académicos, deportivos y culturales fuera y dentro de la Institución, tanto a nivel regional, estatal, nacional e internacional.</w:t>
      </w:r>
    </w:p>
    <w:p w14:paraId="1D91C851" w14:textId="77777777" w:rsidR="00E46688" w:rsidRPr="00D24041" w:rsidRDefault="00E46688" w:rsidP="00E46688">
      <w:pPr>
        <w:pStyle w:val="Prrafodelista"/>
        <w:numPr>
          <w:ilvl w:val="0"/>
          <w:numId w:val="15"/>
        </w:numPr>
        <w:jc w:val="both"/>
        <w:rPr>
          <w:sz w:val="27"/>
          <w:szCs w:val="27"/>
        </w:rPr>
      </w:pPr>
      <w:r w:rsidRPr="00D24041">
        <w:rPr>
          <w:rFonts w:ascii="Montserrat Medium" w:eastAsia="Graphik" w:hAnsi="Montserrat Medium" w:cs="Graphik"/>
          <w:color w:val="000723"/>
          <w:kern w:val="24"/>
          <w:sz w:val="27"/>
          <w:szCs w:val="27"/>
        </w:rPr>
        <w:t>6. Otorgar valor oficial de los estudios realizados en el Colegio de Bachilleres del Estado de Hidalgo.</w:t>
      </w:r>
    </w:p>
    <w:p w14:paraId="7CBE97C6" w14:textId="77777777" w:rsidR="00E46688" w:rsidRPr="00D24041" w:rsidRDefault="00E46688" w:rsidP="00E46688">
      <w:pPr>
        <w:pStyle w:val="Prrafodelista"/>
        <w:numPr>
          <w:ilvl w:val="0"/>
          <w:numId w:val="15"/>
        </w:numPr>
        <w:jc w:val="both"/>
        <w:rPr>
          <w:rFonts w:ascii="Montserrat Medium" w:eastAsia="Graphik" w:hAnsi="Montserrat Medium" w:cs="Graphik"/>
          <w:color w:val="000723"/>
          <w:kern w:val="24"/>
          <w:sz w:val="27"/>
          <w:szCs w:val="27"/>
        </w:rPr>
      </w:pPr>
      <w:r w:rsidRPr="00D24041">
        <w:rPr>
          <w:rFonts w:ascii="Montserrat Medium" w:eastAsia="Graphik" w:hAnsi="Montserrat Medium" w:cs="Graphik"/>
          <w:color w:val="000723"/>
          <w:kern w:val="24"/>
          <w:sz w:val="27"/>
          <w:szCs w:val="27"/>
        </w:rPr>
        <w:t>7. Para efectos estadísticos.</w:t>
      </w:r>
    </w:p>
    <w:p w14:paraId="36D18AA8" w14:textId="77777777" w:rsidR="00E46688" w:rsidRPr="00D24041" w:rsidRDefault="00E46688" w:rsidP="00E46688">
      <w:pPr>
        <w:rPr>
          <w:rFonts w:ascii="Montserrat Medium" w:eastAsia="Graphik" w:hAnsi="Montserrat Medium" w:cs="Graphik"/>
          <w:color w:val="000723"/>
          <w:kern w:val="24"/>
          <w:sz w:val="27"/>
          <w:szCs w:val="27"/>
          <w:lang w:val="es-ES" w:eastAsia="es-ES"/>
        </w:rPr>
      </w:pPr>
      <w:r w:rsidRPr="00D24041">
        <w:rPr>
          <w:rFonts w:ascii="Montserrat Medium" w:eastAsia="Graphik" w:hAnsi="Montserrat Medium" w:cs="Graphik"/>
          <w:color w:val="000723"/>
          <w:kern w:val="24"/>
          <w:sz w:val="27"/>
          <w:szCs w:val="27"/>
        </w:rPr>
        <w:br w:type="page"/>
      </w:r>
    </w:p>
    <w:p w14:paraId="1FC10F19" w14:textId="21FB4EA2" w:rsidR="00E46688" w:rsidRPr="00D24041" w:rsidRDefault="00E46688" w:rsidP="00E46688">
      <w:pPr>
        <w:spacing w:after="0" w:line="240" w:lineRule="auto"/>
        <w:jc w:val="both"/>
        <w:rPr>
          <w:rFonts w:ascii="Montserrat Medium" w:eastAsia="Graphik" w:hAnsi="Montserrat Medium" w:cs="Graphik"/>
          <w:color w:val="000723"/>
          <w:kern w:val="24"/>
          <w:sz w:val="27"/>
          <w:szCs w:val="27"/>
          <w:lang w:eastAsia="es-MX"/>
        </w:rPr>
      </w:pPr>
      <w:r w:rsidRPr="00D24041">
        <w:rPr>
          <w:rFonts w:ascii="Montserrat Medium" w:eastAsia="Graphik" w:hAnsi="Montserrat Medium" w:cs="Graphik"/>
          <w:color w:val="000723"/>
          <w:kern w:val="24"/>
          <w:sz w:val="27"/>
          <w:szCs w:val="27"/>
          <w:lang w:val="es-ES_tradnl" w:eastAsia="es-MX"/>
        </w:rPr>
        <w:lastRenderedPageBreak/>
        <w:t xml:space="preserve">Se pone a su disposición el correo electrónico </w:t>
      </w:r>
      <w:hyperlink r:id="rId7" w:history="1">
        <w:r w:rsidR="009710E4" w:rsidRPr="00FC3C50">
          <w:rPr>
            <w:rStyle w:val="Hipervnculo"/>
            <w:rFonts w:ascii="Montserrat Medium" w:eastAsia="Graphik" w:hAnsi="Montserrat Medium" w:cs="Graphik"/>
            <w:kern w:val="24"/>
            <w:sz w:val="27"/>
            <w:szCs w:val="27"/>
            <w:lang w:val="es-ES_tradnl" w:eastAsia="es-MX"/>
          </w:rPr>
          <w:t>protecciondedatos@cobaeh.edu.mx</w:t>
        </w:r>
      </w:hyperlink>
      <w:r w:rsidRPr="00D24041">
        <w:rPr>
          <w:rFonts w:ascii="Montserrat Medium" w:eastAsia="Graphik" w:hAnsi="Montserrat Medium" w:cs="Graphik"/>
          <w:color w:val="000723"/>
          <w:kern w:val="24"/>
          <w:sz w:val="27"/>
          <w:szCs w:val="27"/>
          <w:lang w:val="es-ES_tradnl" w:eastAsia="es-MX"/>
        </w:rPr>
        <w:t xml:space="preserve"> </w:t>
      </w:r>
      <w:r w:rsidRPr="00D24041">
        <w:rPr>
          <w:rFonts w:ascii="Montserrat Medium" w:eastAsia="Graphik" w:hAnsi="Montserrat Medium" w:cs="Graphik"/>
          <w:color w:val="000723"/>
          <w:kern w:val="24"/>
          <w:sz w:val="27"/>
          <w:szCs w:val="27"/>
          <w:lang w:eastAsia="es-MX"/>
        </w:rPr>
        <w:t>para manifestar su negativa, para los casos de finalidades y transferencias de sus datos personales, que requieren su consentimiento como titular y que se encuentran señalados en el apartado que antecede, así como en la cláusula de transferencia si fuese el caso.</w:t>
      </w:r>
    </w:p>
    <w:p w14:paraId="4C6CF12C" w14:textId="77777777" w:rsidR="00E46688" w:rsidRPr="00D24041" w:rsidRDefault="00E46688" w:rsidP="00E46688">
      <w:pPr>
        <w:spacing w:after="0" w:line="240" w:lineRule="auto"/>
        <w:jc w:val="both"/>
        <w:rPr>
          <w:rFonts w:ascii="Montserrat Medium" w:eastAsia="Graphik" w:hAnsi="Montserrat Medium" w:cs="Graphik"/>
          <w:color w:val="000723"/>
          <w:kern w:val="24"/>
          <w:sz w:val="27"/>
          <w:szCs w:val="27"/>
          <w:lang w:val="es-ES_tradnl" w:eastAsia="es-MX"/>
        </w:rPr>
      </w:pPr>
    </w:p>
    <w:p w14:paraId="0A6CFC94" w14:textId="443DBE29" w:rsidR="00E46688" w:rsidRPr="00D24041" w:rsidRDefault="00E46688" w:rsidP="00E46688">
      <w:pPr>
        <w:spacing w:after="0" w:line="240" w:lineRule="auto"/>
        <w:jc w:val="both"/>
        <w:rPr>
          <w:rFonts w:ascii="Times New Roman" w:eastAsia="Times New Roman" w:hAnsi="Times New Roman" w:cs="Times New Roman"/>
          <w:sz w:val="27"/>
          <w:szCs w:val="27"/>
          <w:lang w:eastAsia="es-MX"/>
        </w:rPr>
      </w:pPr>
      <w:r w:rsidRPr="00D24041">
        <w:rPr>
          <w:rFonts w:ascii="Montserrat Medium" w:eastAsia="Graphik" w:hAnsi="Montserrat Medium" w:cs="Graphik"/>
          <w:color w:val="000723"/>
          <w:kern w:val="24"/>
          <w:sz w:val="27"/>
          <w:szCs w:val="27"/>
          <w:lang w:val="es-ES_tradnl" w:eastAsia="es-MX"/>
        </w:rPr>
        <w:t>L</w:t>
      </w:r>
      <w:proofErr w:type="spellStart"/>
      <w:r w:rsidRPr="00D24041">
        <w:rPr>
          <w:rFonts w:ascii="Montserrat Medium" w:eastAsia="Graphik" w:hAnsi="Montserrat Medium" w:cs="Graphik"/>
          <w:color w:val="000723"/>
          <w:kern w:val="24"/>
          <w:sz w:val="27"/>
          <w:szCs w:val="27"/>
          <w:lang w:eastAsia="es-MX"/>
        </w:rPr>
        <w:t>e</w:t>
      </w:r>
      <w:proofErr w:type="spellEnd"/>
      <w:r w:rsidRPr="00D24041">
        <w:rPr>
          <w:rFonts w:ascii="Montserrat Medium" w:eastAsia="Graphik" w:hAnsi="Montserrat Medium" w:cs="Graphik"/>
          <w:color w:val="000723"/>
          <w:kern w:val="24"/>
          <w:sz w:val="27"/>
          <w:szCs w:val="27"/>
          <w:lang w:eastAsia="es-MX"/>
        </w:rPr>
        <w:t xml:space="preserve"> informamos que, si usted no manifiesta su negativa para llevar a cabo el tratamiento descrito en los apartados anteriores, entenderemos que ha otorgado su consentimiento para hacerlo. salvo lo establecido por los artículos 7 Fracciones I, II y IV, 19 y 9</w:t>
      </w:r>
      <w:r w:rsidR="004012FC">
        <w:rPr>
          <w:rFonts w:ascii="Montserrat Medium" w:eastAsia="Graphik" w:hAnsi="Montserrat Medium" w:cs="Graphik"/>
          <w:color w:val="000723"/>
          <w:kern w:val="24"/>
          <w:sz w:val="27"/>
          <w:szCs w:val="27"/>
          <w:lang w:eastAsia="es-MX"/>
        </w:rPr>
        <w:t>7</w:t>
      </w:r>
      <w:r w:rsidRPr="00D24041">
        <w:rPr>
          <w:rFonts w:ascii="Montserrat Medium" w:eastAsia="Graphik" w:hAnsi="Montserrat Medium" w:cs="Graphik"/>
          <w:color w:val="000723"/>
          <w:kern w:val="24"/>
          <w:sz w:val="27"/>
          <w:szCs w:val="27"/>
          <w:lang w:eastAsia="es-MX"/>
        </w:rPr>
        <w:t xml:space="preserve"> por causas de excepción previstas en la citada ley de protección de datos personales</w:t>
      </w:r>
      <w:r w:rsidRPr="00D24041">
        <w:rPr>
          <w:rFonts w:ascii="Montserrat Medium" w:eastAsia="Graphik" w:hAnsi="Montserrat Medium" w:cs="Graphik"/>
          <w:color w:val="000723"/>
          <w:kern w:val="24"/>
          <w:sz w:val="27"/>
          <w:szCs w:val="27"/>
          <w:lang w:val="es-ES_tradnl" w:eastAsia="es-MX"/>
        </w:rPr>
        <w:t>.</w:t>
      </w:r>
    </w:p>
    <w:p w14:paraId="12227A35" w14:textId="77777777" w:rsidR="00E46688" w:rsidRPr="00D24041" w:rsidRDefault="00E46688" w:rsidP="00E46688">
      <w:pPr>
        <w:pStyle w:val="NormalWeb"/>
        <w:spacing w:before="0" w:beforeAutospacing="0" w:after="0" w:afterAutospacing="0"/>
        <w:jc w:val="both"/>
        <w:rPr>
          <w:sz w:val="27"/>
          <w:szCs w:val="27"/>
        </w:rPr>
      </w:pPr>
    </w:p>
    <w:p w14:paraId="4FB6FED2" w14:textId="77777777" w:rsidR="00E46688" w:rsidRPr="00D24041" w:rsidRDefault="00E46688" w:rsidP="00E46688">
      <w:pPr>
        <w:pStyle w:val="NormalWeb"/>
        <w:spacing w:before="0" w:beforeAutospacing="0" w:after="0" w:afterAutospacing="0"/>
        <w:jc w:val="both"/>
        <w:rPr>
          <w:rFonts w:ascii="Montserrat Medium" w:eastAsia="Graphik" w:hAnsi="Montserrat Medium" w:cs="Graphik"/>
          <w:color w:val="000723"/>
          <w:kern w:val="24"/>
          <w:sz w:val="27"/>
          <w:szCs w:val="27"/>
          <w:lang w:val="es-MX"/>
        </w:rPr>
      </w:pPr>
      <w:r w:rsidRPr="00D24041">
        <w:rPr>
          <w:rFonts w:ascii="Montserrat Medium" w:eastAsia="Graphik" w:hAnsi="Montserrat Medium" w:cs="Graphik"/>
          <w:color w:val="000723"/>
          <w:kern w:val="24"/>
          <w:sz w:val="27"/>
          <w:szCs w:val="27"/>
          <w:lang w:val="es-MX"/>
        </w:rPr>
        <w:t xml:space="preserve">Para llevar a cabo las finalidades descritas en el presente aviso de privacidad, utilizaremos los siguientes </w:t>
      </w:r>
      <w:r w:rsidRPr="00D24041">
        <w:rPr>
          <w:rFonts w:ascii="Montserrat Medium" w:eastAsia="Graphik" w:hAnsi="Montserrat Medium" w:cs="Graphik"/>
          <w:b/>
          <w:bCs/>
          <w:color w:val="000723"/>
          <w:kern w:val="24"/>
          <w:sz w:val="27"/>
          <w:szCs w:val="27"/>
          <w:lang w:val="es-MX"/>
        </w:rPr>
        <w:t>datos personales</w:t>
      </w:r>
      <w:r w:rsidRPr="00D24041">
        <w:rPr>
          <w:rFonts w:ascii="Montserrat Medium" w:eastAsia="Graphik" w:hAnsi="Montserrat Medium" w:cs="Graphik"/>
          <w:color w:val="000723"/>
          <w:kern w:val="24"/>
          <w:sz w:val="27"/>
          <w:szCs w:val="27"/>
          <w:lang w:val="es-MX"/>
        </w:rPr>
        <w:t>:</w:t>
      </w:r>
    </w:p>
    <w:p w14:paraId="3A5AA7A4" w14:textId="77777777" w:rsidR="00E46688" w:rsidRPr="00D24041" w:rsidRDefault="00E46688" w:rsidP="00E46688">
      <w:pPr>
        <w:pStyle w:val="NormalWeb"/>
        <w:spacing w:before="0" w:beforeAutospacing="0" w:after="0" w:afterAutospacing="0"/>
        <w:jc w:val="both"/>
        <w:rPr>
          <w:rFonts w:ascii="Montserrat Medium" w:eastAsia="Graphik" w:hAnsi="Montserrat Medium" w:cs="Graphik"/>
          <w:color w:val="000723"/>
          <w:kern w:val="24"/>
          <w:sz w:val="27"/>
          <w:szCs w:val="27"/>
          <w:lang w:val="es-MX"/>
        </w:rPr>
      </w:pPr>
    </w:p>
    <w:p w14:paraId="42DE00E4" w14:textId="77777777" w:rsidR="00E46688" w:rsidRPr="00D24041" w:rsidRDefault="00E46688" w:rsidP="00E46688">
      <w:pPr>
        <w:pStyle w:val="Prrafodelista"/>
        <w:numPr>
          <w:ilvl w:val="1"/>
          <w:numId w:val="18"/>
        </w:numPr>
        <w:jc w:val="both"/>
        <w:rPr>
          <w:sz w:val="27"/>
          <w:szCs w:val="27"/>
        </w:rPr>
      </w:pPr>
      <w:r w:rsidRPr="00D24041">
        <w:rPr>
          <w:rFonts w:ascii="Montserrat Medium" w:eastAsia="Graphik" w:hAnsi="Montserrat Medium" w:cs="Graphik"/>
          <w:color w:val="000723"/>
          <w:kern w:val="24"/>
          <w:sz w:val="27"/>
          <w:szCs w:val="27"/>
        </w:rPr>
        <w:t xml:space="preserve">1. </w:t>
      </w:r>
      <w:r w:rsidRPr="00D24041">
        <w:rPr>
          <w:rFonts w:ascii="Montserrat Medium" w:eastAsia="Graphik" w:hAnsi="Montserrat Medium" w:cs="Graphik"/>
          <w:b/>
          <w:bCs/>
          <w:color w:val="000723"/>
          <w:kern w:val="24"/>
          <w:sz w:val="27"/>
          <w:szCs w:val="27"/>
        </w:rPr>
        <w:t>Datos de identificación</w:t>
      </w:r>
      <w:r w:rsidRPr="00D24041">
        <w:rPr>
          <w:rFonts w:ascii="Montserrat Medium" w:eastAsia="Graphik" w:hAnsi="Montserrat Medium" w:cs="Graphik"/>
          <w:color w:val="000723"/>
          <w:kern w:val="24"/>
          <w:sz w:val="27"/>
          <w:szCs w:val="27"/>
        </w:rPr>
        <w:t>: Nombre completo, Clave Única de Registro de Población, lugar de nacimiento, fecha de nacimiento, nacionalidad, edad, sexo, fotografía, nombre completo de padre, nombre completo de madre, nombre completo de tutor legítimo, número de seguridad social, ocupación del padre, madre o tutor legítimo;</w:t>
      </w:r>
    </w:p>
    <w:p w14:paraId="59D4FB26" w14:textId="77777777" w:rsidR="00E46688" w:rsidRPr="00D24041" w:rsidRDefault="00E46688" w:rsidP="00E46688">
      <w:pPr>
        <w:pStyle w:val="Prrafodelista"/>
        <w:numPr>
          <w:ilvl w:val="1"/>
          <w:numId w:val="18"/>
        </w:numPr>
        <w:jc w:val="both"/>
        <w:rPr>
          <w:sz w:val="27"/>
          <w:szCs w:val="27"/>
        </w:rPr>
      </w:pPr>
      <w:r w:rsidRPr="00D24041">
        <w:rPr>
          <w:rFonts w:ascii="Montserrat Medium" w:eastAsia="Graphik" w:hAnsi="Montserrat Medium" w:cs="Graphik"/>
          <w:color w:val="000723"/>
          <w:kern w:val="24"/>
          <w:sz w:val="27"/>
          <w:szCs w:val="27"/>
        </w:rPr>
        <w:t xml:space="preserve">2. </w:t>
      </w:r>
      <w:r w:rsidRPr="00D24041">
        <w:rPr>
          <w:rFonts w:ascii="Montserrat Medium" w:eastAsia="Graphik" w:hAnsi="Montserrat Medium" w:cs="Graphik"/>
          <w:b/>
          <w:bCs/>
          <w:color w:val="000723"/>
          <w:kern w:val="24"/>
          <w:sz w:val="27"/>
          <w:szCs w:val="27"/>
        </w:rPr>
        <w:t>Datos de contacto</w:t>
      </w:r>
      <w:r w:rsidRPr="00D24041">
        <w:rPr>
          <w:rFonts w:ascii="Montserrat Medium" w:eastAsia="Graphik" w:hAnsi="Montserrat Medium" w:cs="Graphik"/>
          <w:color w:val="000723"/>
          <w:kern w:val="24"/>
          <w:sz w:val="27"/>
          <w:szCs w:val="27"/>
        </w:rPr>
        <w:t>: Domicilio, teléfono particular, teléfono celular particular, correo electrónico particular, Domicilio del padre, madre o tutor legítimo, teléfono particular del padre, madre o tutor legítimo, teléfono celular particular del padre, madre o tutor legítimo; y</w:t>
      </w:r>
    </w:p>
    <w:p w14:paraId="5AB3D637" w14:textId="77777777" w:rsidR="00E46688" w:rsidRPr="00D24041" w:rsidRDefault="00E46688" w:rsidP="00E46688">
      <w:pPr>
        <w:pStyle w:val="Prrafodelista"/>
        <w:numPr>
          <w:ilvl w:val="1"/>
          <w:numId w:val="18"/>
        </w:numPr>
        <w:jc w:val="both"/>
        <w:rPr>
          <w:sz w:val="27"/>
          <w:szCs w:val="27"/>
        </w:rPr>
      </w:pPr>
      <w:r w:rsidRPr="00D24041">
        <w:rPr>
          <w:rFonts w:ascii="Montserrat Medium" w:eastAsia="Graphik" w:hAnsi="Montserrat Medium" w:cs="Graphik"/>
          <w:color w:val="000723"/>
          <w:kern w:val="24"/>
          <w:sz w:val="27"/>
          <w:szCs w:val="27"/>
        </w:rPr>
        <w:t xml:space="preserve">3. </w:t>
      </w:r>
      <w:r w:rsidRPr="00D24041">
        <w:rPr>
          <w:rFonts w:ascii="Montserrat Medium" w:eastAsia="Graphik" w:hAnsi="Montserrat Medium" w:cs="Graphik"/>
          <w:b/>
          <w:bCs/>
          <w:color w:val="000723"/>
          <w:kern w:val="24"/>
          <w:sz w:val="27"/>
          <w:szCs w:val="27"/>
        </w:rPr>
        <w:t>Datos académicos</w:t>
      </w:r>
      <w:r w:rsidRPr="00D24041">
        <w:rPr>
          <w:rFonts w:ascii="Montserrat Medium" w:eastAsia="Graphik" w:hAnsi="Montserrat Medium" w:cs="Graphik"/>
          <w:color w:val="000723"/>
          <w:kern w:val="24"/>
          <w:sz w:val="27"/>
          <w:szCs w:val="27"/>
        </w:rPr>
        <w:t>: Escuela de procedencia, historial académico, calificaciones, certificados.</w:t>
      </w:r>
    </w:p>
    <w:p w14:paraId="402DEE06" w14:textId="77777777" w:rsidR="00E46688" w:rsidRPr="00D24041" w:rsidRDefault="00E46688" w:rsidP="00E46688">
      <w:pPr>
        <w:pStyle w:val="NormalWeb"/>
        <w:spacing w:before="0" w:beforeAutospacing="0" w:after="0" w:afterAutospacing="0"/>
        <w:jc w:val="both"/>
        <w:rPr>
          <w:rFonts w:ascii="Montserrat Medium" w:eastAsia="Graphik" w:hAnsi="Montserrat Medium" w:cs="Graphik"/>
          <w:color w:val="000723"/>
          <w:kern w:val="24"/>
          <w:sz w:val="27"/>
          <w:szCs w:val="27"/>
          <w:lang w:val="es-MX"/>
        </w:rPr>
      </w:pPr>
    </w:p>
    <w:p w14:paraId="55331371" w14:textId="77777777" w:rsidR="00E46688" w:rsidRPr="00D24041" w:rsidRDefault="00E46688" w:rsidP="00E46688">
      <w:pPr>
        <w:spacing w:line="240" w:lineRule="auto"/>
        <w:jc w:val="both"/>
        <w:rPr>
          <w:rFonts w:ascii="Times New Roman" w:eastAsia="Times New Roman" w:hAnsi="Times New Roman" w:cs="Times New Roman"/>
          <w:sz w:val="27"/>
          <w:szCs w:val="27"/>
          <w:lang w:val="es-ES" w:eastAsia="es-ES"/>
        </w:rPr>
      </w:pPr>
      <w:r w:rsidRPr="00D24041">
        <w:rPr>
          <w:rFonts w:ascii="Montserrat Medium" w:eastAsia="Graphik" w:hAnsi="Montserrat Medium" w:cs="Graphik"/>
          <w:color w:val="000723"/>
          <w:kern w:val="24"/>
          <w:sz w:val="27"/>
          <w:szCs w:val="27"/>
        </w:rPr>
        <w:lastRenderedPageBreak/>
        <w:t xml:space="preserve">Además de los datos personales mencionados anteriormente, para las finalidades informadas, utilizaremos los siguientes </w:t>
      </w:r>
      <w:r w:rsidRPr="00D24041">
        <w:rPr>
          <w:rFonts w:ascii="Montserrat Medium" w:eastAsia="Graphik" w:hAnsi="Montserrat Medium" w:cs="Graphik"/>
          <w:b/>
          <w:bCs/>
          <w:color w:val="000723"/>
          <w:kern w:val="24"/>
          <w:sz w:val="27"/>
          <w:szCs w:val="27"/>
        </w:rPr>
        <w:t xml:space="preserve">datos personales </w:t>
      </w:r>
      <w:r w:rsidRPr="00D24041">
        <w:rPr>
          <w:rFonts w:ascii="Montserrat Medium" w:eastAsia="Graphik" w:hAnsi="Montserrat Medium" w:cs="Graphik"/>
          <w:color w:val="000723"/>
          <w:kern w:val="24"/>
          <w:sz w:val="27"/>
          <w:szCs w:val="27"/>
        </w:rPr>
        <w:t xml:space="preserve">considerados como </w:t>
      </w:r>
      <w:r w:rsidRPr="00D24041">
        <w:rPr>
          <w:rFonts w:ascii="Montserrat Medium" w:eastAsia="Graphik" w:hAnsi="Montserrat Medium" w:cs="Graphik"/>
          <w:b/>
          <w:bCs/>
          <w:color w:val="000723"/>
          <w:kern w:val="24"/>
          <w:sz w:val="27"/>
          <w:szCs w:val="27"/>
        </w:rPr>
        <w:t>sensibles</w:t>
      </w:r>
      <w:r w:rsidRPr="00D24041">
        <w:rPr>
          <w:rFonts w:ascii="Montserrat Medium" w:eastAsia="Graphik" w:hAnsi="Montserrat Medium" w:cs="Graphik"/>
          <w:color w:val="000723"/>
          <w:kern w:val="24"/>
          <w:sz w:val="27"/>
          <w:szCs w:val="27"/>
        </w:rPr>
        <w:t xml:space="preserve">: </w:t>
      </w:r>
    </w:p>
    <w:p w14:paraId="237DAA33" w14:textId="77777777" w:rsidR="00E46688" w:rsidRPr="00D24041" w:rsidRDefault="00E46688" w:rsidP="00E46688">
      <w:pPr>
        <w:pStyle w:val="Prrafodelista"/>
        <w:numPr>
          <w:ilvl w:val="0"/>
          <w:numId w:val="16"/>
        </w:numPr>
        <w:jc w:val="both"/>
        <w:rPr>
          <w:sz w:val="27"/>
          <w:szCs w:val="27"/>
        </w:rPr>
      </w:pPr>
      <w:r w:rsidRPr="00D24041">
        <w:rPr>
          <w:rFonts w:ascii="Montserrat Medium" w:eastAsia="Graphik" w:hAnsi="Montserrat Medium" w:cs="Graphik"/>
          <w:color w:val="000723"/>
          <w:kern w:val="24"/>
          <w:sz w:val="27"/>
          <w:szCs w:val="27"/>
          <w:lang w:val="es-ES_tradnl"/>
        </w:rPr>
        <w:t>1. Tipo de sangre</w:t>
      </w:r>
    </w:p>
    <w:p w14:paraId="26F71955" w14:textId="77777777" w:rsidR="00E46688" w:rsidRPr="00D24041" w:rsidRDefault="00E46688" w:rsidP="00E46688">
      <w:pPr>
        <w:pStyle w:val="Prrafodelista"/>
        <w:numPr>
          <w:ilvl w:val="0"/>
          <w:numId w:val="16"/>
        </w:numPr>
        <w:jc w:val="both"/>
        <w:rPr>
          <w:sz w:val="27"/>
          <w:szCs w:val="27"/>
        </w:rPr>
      </w:pPr>
      <w:r w:rsidRPr="00D24041">
        <w:rPr>
          <w:rFonts w:ascii="Montserrat Medium" w:eastAsia="Graphik" w:hAnsi="Montserrat Medium" w:cs="Graphik"/>
          <w:color w:val="000723"/>
          <w:kern w:val="24"/>
          <w:sz w:val="27"/>
          <w:szCs w:val="27"/>
          <w:lang w:val="es-ES_tradnl"/>
        </w:rPr>
        <w:t>2. Religión</w:t>
      </w:r>
    </w:p>
    <w:p w14:paraId="70938B32" w14:textId="77777777" w:rsidR="00E46688" w:rsidRPr="00D24041" w:rsidRDefault="00E46688" w:rsidP="00E46688">
      <w:pPr>
        <w:pStyle w:val="Prrafodelista"/>
        <w:numPr>
          <w:ilvl w:val="0"/>
          <w:numId w:val="16"/>
        </w:numPr>
        <w:jc w:val="both"/>
        <w:rPr>
          <w:sz w:val="27"/>
          <w:szCs w:val="27"/>
        </w:rPr>
      </w:pPr>
      <w:r w:rsidRPr="00D24041">
        <w:rPr>
          <w:rFonts w:ascii="Montserrat Medium" w:eastAsia="Graphik" w:hAnsi="Montserrat Medium" w:cs="Graphik"/>
          <w:color w:val="000723"/>
          <w:kern w:val="24"/>
          <w:sz w:val="27"/>
          <w:szCs w:val="27"/>
          <w:lang w:val="es-ES_tradnl"/>
        </w:rPr>
        <w:t>3. Estado de salud.</w:t>
      </w:r>
    </w:p>
    <w:p w14:paraId="674FFBA4" w14:textId="77777777" w:rsidR="00E46688" w:rsidRPr="00D24041" w:rsidRDefault="00E46688" w:rsidP="00E46688">
      <w:pPr>
        <w:pStyle w:val="NormalWeb"/>
        <w:spacing w:before="0" w:beforeAutospacing="0" w:after="0" w:afterAutospacing="0"/>
        <w:jc w:val="both"/>
        <w:rPr>
          <w:rFonts w:ascii="Montserrat Medium" w:eastAsia="Graphik" w:hAnsi="Montserrat Medium" w:cs="Graphik"/>
          <w:b/>
          <w:bCs/>
          <w:color w:val="000723"/>
          <w:kern w:val="24"/>
          <w:sz w:val="27"/>
          <w:szCs w:val="27"/>
          <w:lang w:val="es-MX"/>
        </w:rPr>
      </w:pPr>
      <w:r w:rsidRPr="00D24041">
        <w:rPr>
          <w:rFonts w:ascii="Montserrat Medium" w:eastAsia="Graphik" w:hAnsi="Montserrat Medium" w:cs="Graphik"/>
          <w:b/>
          <w:bCs/>
          <w:color w:val="000723"/>
          <w:kern w:val="24"/>
          <w:sz w:val="27"/>
          <w:szCs w:val="27"/>
          <w:lang w:val="es-MX"/>
        </w:rPr>
        <w:br/>
        <w:t>Transferencia de datos personales</w:t>
      </w:r>
    </w:p>
    <w:p w14:paraId="0275B3CD" w14:textId="00A2E7C7" w:rsidR="00E46688" w:rsidRDefault="00E46688" w:rsidP="00E46688">
      <w:pPr>
        <w:pStyle w:val="NormalWeb"/>
        <w:spacing w:before="0" w:beforeAutospacing="0" w:after="0" w:afterAutospacing="0"/>
        <w:jc w:val="both"/>
        <w:rPr>
          <w:rFonts w:ascii="Montserrat Medium" w:eastAsia="Graphik" w:hAnsi="Montserrat Medium" w:cs="Graphik"/>
          <w:color w:val="000723"/>
          <w:kern w:val="24"/>
          <w:sz w:val="27"/>
          <w:szCs w:val="27"/>
          <w:lang w:val="es-ES_tradnl"/>
        </w:rPr>
      </w:pPr>
      <w:r w:rsidRPr="00D24041">
        <w:rPr>
          <w:rFonts w:ascii="Montserrat Medium" w:eastAsia="Graphik" w:hAnsi="Montserrat Medium" w:cs="Graphik"/>
          <w:b/>
          <w:bCs/>
          <w:color w:val="000723"/>
          <w:kern w:val="24"/>
          <w:sz w:val="27"/>
          <w:szCs w:val="27"/>
          <w:lang w:val="es-ES_tradnl"/>
        </w:rPr>
        <w:t xml:space="preserve">Cláusula de Transferencia: </w:t>
      </w:r>
      <w:r w:rsidRPr="00D24041">
        <w:rPr>
          <w:rFonts w:ascii="Montserrat Medium" w:eastAsia="Graphik" w:hAnsi="Montserrat Medium" w:cs="Graphik"/>
          <w:color w:val="000723"/>
          <w:kern w:val="24"/>
          <w:sz w:val="27"/>
          <w:szCs w:val="27"/>
          <w:lang w:val="es-ES_tradnl"/>
        </w:rPr>
        <w:t>Se le informa que sus datos personales serán compartidos con las siguientes (dependencias, áreas, instituciones, etc. según sea el caso), para las finalidades que se indican de conformidad a lo siguiente:</w:t>
      </w:r>
    </w:p>
    <w:p w14:paraId="04A27A70" w14:textId="683FD68E" w:rsidR="000644D4" w:rsidRDefault="000644D4" w:rsidP="00E46688">
      <w:pPr>
        <w:pStyle w:val="NormalWeb"/>
        <w:spacing w:before="0" w:beforeAutospacing="0" w:after="0" w:afterAutospacing="0"/>
        <w:jc w:val="both"/>
        <w:rPr>
          <w:rFonts w:ascii="Montserrat Medium" w:eastAsia="Graphik" w:hAnsi="Montserrat Medium" w:cs="Graphik"/>
          <w:color w:val="000723"/>
          <w:kern w:val="24"/>
          <w:sz w:val="27"/>
          <w:szCs w:val="27"/>
          <w:lang w:val="es-ES_tradnl"/>
        </w:rPr>
      </w:pPr>
    </w:p>
    <w:tbl>
      <w:tblPr>
        <w:tblStyle w:val="Tablaconcuadrcula"/>
        <w:tblW w:w="0" w:type="auto"/>
        <w:tblInd w:w="562" w:type="dxa"/>
        <w:tblLook w:val="04A0" w:firstRow="1" w:lastRow="0" w:firstColumn="1" w:lastColumn="0" w:noHBand="0" w:noVBand="1"/>
      </w:tblPr>
      <w:tblGrid>
        <w:gridCol w:w="6237"/>
        <w:gridCol w:w="7591"/>
      </w:tblGrid>
      <w:tr w:rsidR="000644D4" w:rsidRPr="00A9535A" w14:paraId="0D82F164" w14:textId="77777777" w:rsidTr="00EB3017">
        <w:tc>
          <w:tcPr>
            <w:tcW w:w="6237" w:type="dxa"/>
          </w:tcPr>
          <w:p w14:paraId="2EFFCFC9" w14:textId="77777777" w:rsidR="000644D4" w:rsidRPr="00A9535A" w:rsidRDefault="000644D4" w:rsidP="00EB3017">
            <w:pPr>
              <w:pStyle w:val="NormalWeb"/>
              <w:spacing w:before="0" w:beforeAutospacing="0" w:after="0" w:afterAutospacing="0"/>
              <w:ind w:right="83"/>
              <w:jc w:val="center"/>
              <w:rPr>
                <w:rFonts w:ascii="Montserrat Medium" w:eastAsia="Graphik" w:hAnsi="Montserrat Medium" w:cs="Graphik"/>
                <w:b/>
                <w:bCs/>
                <w:color w:val="000723"/>
                <w:kern w:val="24"/>
                <w:sz w:val="27"/>
                <w:szCs w:val="27"/>
              </w:rPr>
            </w:pPr>
            <w:r w:rsidRPr="00A9535A">
              <w:rPr>
                <w:rFonts w:ascii="Montserrat Medium" w:eastAsia="Graphik" w:hAnsi="Montserrat Medium" w:cs="Graphik"/>
                <w:b/>
                <w:bCs/>
                <w:color w:val="000723"/>
                <w:kern w:val="24"/>
                <w:sz w:val="27"/>
                <w:szCs w:val="27"/>
              </w:rPr>
              <w:t>Destinatario de los datos personales</w:t>
            </w:r>
          </w:p>
        </w:tc>
        <w:tc>
          <w:tcPr>
            <w:tcW w:w="7591" w:type="dxa"/>
          </w:tcPr>
          <w:p w14:paraId="26D326C4" w14:textId="77777777" w:rsidR="000644D4" w:rsidRPr="00A9535A" w:rsidRDefault="000644D4" w:rsidP="00EB3017">
            <w:pPr>
              <w:pStyle w:val="NormalWeb"/>
              <w:spacing w:before="0" w:beforeAutospacing="0" w:after="0" w:afterAutospacing="0"/>
              <w:ind w:right="83"/>
              <w:jc w:val="center"/>
              <w:rPr>
                <w:rFonts w:ascii="Montserrat Medium" w:eastAsia="Graphik" w:hAnsi="Montserrat Medium" w:cs="Graphik"/>
                <w:b/>
                <w:bCs/>
                <w:color w:val="000723"/>
                <w:kern w:val="24"/>
                <w:sz w:val="27"/>
                <w:szCs w:val="27"/>
              </w:rPr>
            </w:pPr>
            <w:r w:rsidRPr="00A9535A">
              <w:rPr>
                <w:rFonts w:ascii="Montserrat Medium" w:eastAsia="Graphik" w:hAnsi="Montserrat Medium" w:cs="Graphik"/>
                <w:b/>
                <w:bCs/>
                <w:color w:val="000723"/>
                <w:kern w:val="24"/>
                <w:sz w:val="27"/>
                <w:szCs w:val="27"/>
              </w:rPr>
              <w:t>Finalidad</w:t>
            </w:r>
            <w:r>
              <w:rPr>
                <w:rFonts w:ascii="Montserrat Medium" w:eastAsia="Graphik" w:hAnsi="Montserrat Medium" w:cs="Graphik"/>
                <w:b/>
                <w:bCs/>
                <w:color w:val="000723"/>
                <w:kern w:val="24"/>
                <w:sz w:val="27"/>
                <w:szCs w:val="27"/>
              </w:rPr>
              <w:t xml:space="preserve"> y Fundamento</w:t>
            </w:r>
          </w:p>
        </w:tc>
      </w:tr>
      <w:tr w:rsidR="000644D4" w14:paraId="10276C38" w14:textId="77777777" w:rsidTr="00EB3017">
        <w:tc>
          <w:tcPr>
            <w:tcW w:w="6237" w:type="dxa"/>
          </w:tcPr>
          <w:p w14:paraId="7373480A" w14:textId="77777777" w:rsidR="000644D4" w:rsidRDefault="000644D4" w:rsidP="00EB3017">
            <w:pPr>
              <w:pStyle w:val="NormalWeb"/>
              <w:numPr>
                <w:ilvl w:val="0"/>
                <w:numId w:val="14"/>
              </w:numPr>
              <w:ind w:left="318" w:right="83"/>
              <w:jc w:val="both"/>
              <w:rPr>
                <w:rFonts w:ascii="Montserrat Medium" w:eastAsia="Graphik" w:hAnsi="Montserrat Medium" w:cs="Graphik"/>
                <w:color w:val="000723"/>
                <w:kern w:val="24"/>
                <w:sz w:val="27"/>
                <w:szCs w:val="27"/>
              </w:rPr>
            </w:pPr>
            <w:r w:rsidRPr="00837CB1">
              <w:rPr>
                <w:rFonts w:ascii="Montserrat Medium" w:eastAsia="Graphik" w:hAnsi="Montserrat Medium" w:cs="Graphik"/>
                <w:color w:val="000723"/>
                <w:kern w:val="24"/>
                <w:sz w:val="27"/>
                <w:szCs w:val="27"/>
              </w:rPr>
              <w:t>El Gobierno Federal, Los Gobiernos Estatales y Los Gobiernos Municipales, así como, las Subsecretarías, Dependencias, Instituciones, Organismos o cualquier Ente que emanen de ellas y se encuentren indicadas en sus Estructuras Orgánica Oficiales</w:t>
            </w:r>
            <w:r>
              <w:rPr>
                <w:rFonts w:ascii="Montserrat Medium" w:eastAsia="Graphik" w:hAnsi="Montserrat Medium" w:cs="Graphik"/>
                <w:color w:val="000723"/>
                <w:kern w:val="24"/>
                <w:sz w:val="27"/>
                <w:szCs w:val="27"/>
              </w:rPr>
              <w:t>.</w:t>
            </w:r>
          </w:p>
        </w:tc>
        <w:tc>
          <w:tcPr>
            <w:tcW w:w="7591" w:type="dxa"/>
          </w:tcPr>
          <w:p w14:paraId="289FA91C" w14:textId="77777777" w:rsidR="000644D4" w:rsidRDefault="000644D4" w:rsidP="00EB3017">
            <w:pPr>
              <w:pStyle w:val="NormalWeb"/>
              <w:spacing w:before="0" w:beforeAutospacing="0" w:after="0" w:afterAutospacing="0"/>
              <w:ind w:right="83"/>
              <w:jc w:val="both"/>
              <w:rPr>
                <w:rFonts w:ascii="Montserrat Medium" w:eastAsia="Graphik" w:hAnsi="Montserrat Medium" w:cs="Graphik"/>
                <w:color w:val="000723"/>
                <w:kern w:val="24"/>
                <w:sz w:val="27"/>
                <w:szCs w:val="27"/>
              </w:rPr>
            </w:pPr>
            <w:r>
              <w:rPr>
                <w:rFonts w:ascii="Montserrat Medium" w:eastAsia="Graphik" w:hAnsi="Montserrat Medium" w:cs="Graphik"/>
                <w:color w:val="000723"/>
                <w:kern w:val="24"/>
                <w:sz w:val="27"/>
                <w:szCs w:val="27"/>
              </w:rPr>
              <w:t>P</w:t>
            </w:r>
            <w:r w:rsidRPr="00837CB1">
              <w:rPr>
                <w:rFonts w:ascii="Montserrat Medium" w:eastAsia="Graphik" w:hAnsi="Montserrat Medium" w:cs="Graphik"/>
                <w:color w:val="000723"/>
                <w:kern w:val="24"/>
                <w:sz w:val="27"/>
                <w:szCs w:val="27"/>
              </w:rPr>
              <w:t>ara los fines indicados en el Artículo 98 de la Ley de Protección de Datos Personales en Posesión de Sujetos Obligados para el Estado de Hidalgo.</w:t>
            </w:r>
          </w:p>
        </w:tc>
      </w:tr>
      <w:tr w:rsidR="000644D4" w14:paraId="6DA1BBAE" w14:textId="77777777" w:rsidTr="00EB3017">
        <w:tc>
          <w:tcPr>
            <w:tcW w:w="6237" w:type="dxa"/>
          </w:tcPr>
          <w:p w14:paraId="536F5A0A" w14:textId="77777777" w:rsidR="000644D4" w:rsidRDefault="000644D4" w:rsidP="00EB3017">
            <w:pPr>
              <w:pStyle w:val="NormalWeb"/>
              <w:numPr>
                <w:ilvl w:val="0"/>
                <w:numId w:val="13"/>
              </w:numPr>
              <w:ind w:left="318" w:right="83"/>
              <w:jc w:val="both"/>
              <w:rPr>
                <w:rFonts w:ascii="Montserrat Medium" w:eastAsia="Graphik" w:hAnsi="Montserrat Medium" w:cs="Graphik"/>
                <w:color w:val="000723"/>
                <w:kern w:val="24"/>
                <w:sz w:val="27"/>
                <w:szCs w:val="27"/>
              </w:rPr>
            </w:pPr>
            <w:r w:rsidRPr="00837CB1">
              <w:rPr>
                <w:rFonts w:ascii="Montserrat Medium" w:eastAsia="Graphik" w:hAnsi="Montserrat Medium" w:cs="Graphik"/>
                <w:color w:val="000723"/>
                <w:kern w:val="24"/>
                <w:sz w:val="27"/>
                <w:szCs w:val="27"/>
              </w:rPr>
              <w:t>Instituciones Aseguradoras</w:t>
            </w:r>
            <w:r>
              <w:rPr>
                <w:rFonts w:ascii="Montserrat Medium" w:eastAsia="Graphik" w:hAnsi="Montserrat Medium" w:cs="Graphik"/>
                <w:color w:val="000723"/>
                <w:kern w:val="24"/>
                <w:sz w:val="27"/>
                <w:szCs w:val="27"/>
              </w:rPr>
              <w:t>.</w:t>
            </w:r>
          </w:p>
        </w:tc>
        <w:tc>
          <w:tcPr>
            <w:tcW w:w="7591" w:type="dxa"/>
          </w:tcPr>
          <w:p w14:paraId="71DE0639" w14:textId="77777777" w:rsidR="000644D4" w:rsidRDefault="000644D4" w:rsidP="00EB3017">
            <w:pPr>
              <w:pStyle w:val="NormalWeb"/>
              <w:spacing w:before="0" w:beforeAutospacing="0" w:after="0" w:afterAutospacing="0"/>
              <w:ind w:right="83"/>
              <w:jc w:val="both"/>
              <w:rPr>
                <w:rFonts w:ascii="Montserrat Medium" w:eastAsia="Graphik" w:hAnsi="Montserrat Medium" w:cs="Graphik"/>
                <w:color w:val="000723"/>
                <w:kern w:val="24"/>
                <w:sz w:val="27"/>
                <w:szCs w:val="27"/>
              </w:rPr>
            </w:pPr>
            <w:r>
              <w:rPr>
                <w:rFonts w:ascii="Montserrat Medium" w:eastAsia="Graphik" w:hAnsi="Montserrat Medium" w:cs="Graphik"/>
                <w:color w:val="000723"/>
                <w:kern w:val="24"/>
                <w:sz w:val="27"/>
                <w:szCs w:val="27"/>
              </w:rPr>
              <w:t>P</w:t>
            </w:r>
            <w:r w:rsidRPr="00837CB1">
              <w:rPr>
                <w:rFonts w:ascii="Montserrat Medium" w:eastAsia="Graphik" w:hAnsi="Montserrat Medium" w:cs="Graphik"/>
                <w:color w:val="000723"/>
                <w:kern w:val="24"/>
                <w:sz w:val="27"/>
                <w:szCs w:val="27"/>
              </w:rPr>
              <w:t>ara proporcionar la cobertura de Seguro Colectivo de Accidentes Escolares.</w:t>
            </w:r>
          </w:p>
        </w:tc>
      </w:tr>
      <w:tr w:rsidR="000644D4" w14:paraId="20E1579A" w14:textId="77777777" w:rsidTr="00EB3017">
        <w:tc>
          <w:tcPr>
            <w:tcW w:w="6237" w:type="dxa"/>
          </w:tcPr>
          <w:p w14:paraId="70A9EF87" w14:textId="77777777" w:rsidR="000644D4" w:rsidRDefault="000644D4" w:rsidP="00EB3017">
            <w:pPr>
              <w:pStyle w:val="NormalWeb"/>
              <w:numPr>
                <w:ilvl w:val="0"/>
                <w:numId w:val="13"/>
              </w:numPr>
              <w:ind w:left="318" w:right="83"/>
              <w:jc w:val="both"/>
              <w:rPr>
                <w:rFonts w:ascii="Montserrat Medium" w:eastAsia="Graphik" w:hAnsi="Montserrat Medium" w:cs="Graphik"/>
                <w:color w:val="000723"/>
                <w:kern w:val="24"/>
                <w:sz w:val="27"/>
                <w:szCs w:val="27"/>
              </w:rPr>
            </w:pPr>
            <w:r w:rsidRPr="00837CB1">
              <w:rPr>
                <w:rFonts w:ascii="Montserrat Medium" w:eastAsia="Graphik" w:hAnsi="Montserrat Medium" w:cs="Graphik"/>
                <w:color w:val="000723"/>
                <w:kern w:val="24"/>
                <w:sz w:val="27"/>
                <w:szCs w:val="27"/>
              </w:rPr>
              <w:lastRenderedPageBreak/>
              <w:t>Comités organizadores de eventos académicos, deportivos y culturales o de cualquier otra índole, nacionales o extranjeros en los que participe el Colegio de Bachilleres del Estado de Hidalgo.</w:t>
            </w:r>
          </w:p>
        </w:tc>
        <w:tc>
          <w:tcPr>
            <w:tcW w:w="7591" w:type="dxa"/>
          </w:tcPr>
          <w:p w14:paraId="42570ED8" w14:textId="77777777" w:rsidR="000644D4" w:rsidRDefault="000644D4" w:rsidP="00EB3017">
            <w:pPr>
              <w:pStyle w:val="NormalWeb"/>
              <w:spacing w:before="0" w:beforeAutospacing="0" w:after="0" w:afterAutospacing="0"/>
              <w:ind w:right="83"/>
              <w:jc w:val="both"/>
              <w:rPr>
                <w:rFonts w:ascii="Montserrat Medium" w:eastAsia="Graphik" w:hAnsi="Montserrat Medium" w:cs="Graphik"/>
                <w:color w:val="000723"/>
                <w:kern w:val="24"/>
                <w:sz w:val="27"/>
                <w:szCs w:val="27"/>
              </w:rPr>
            </w:pPr>
            <w:r>
              <w:rPr>
                <w:rFonts w:ascii="Montserrat Medium" w:eastAsia="Graphik" w:hAnsi="Montserrat Medium" w:cs="Graphik"/>
                <w:color w:val="000723"/>
                <w:kern w:val="24"/>
                <w:sz w:val="27"/>
                <w:szCs w:val="27"/>
              </w:rPr>
              <w:t>Para la participación de las y los estudiantes.</w:t>
            </w:r>
          </w:p>
        </w:tc>
      </w:tr>
    </w:tbl>
    <w:p w14:paraId="7416EFF0" w14:textId="77777777" w:rsidR="000644D4" w:rsidRPr="000644D4" w:rsidRDefault="000644D4" w:rsidP="00E46688">
      <w:pPr>
        <w:pStyle w:val="NormalWeb"/>
        <w:spacing w:before="0" w:beforeAutospacing="0" w:after="0" w:afterAutospacing="0"/>
        <w:jc w:val="both"/>
        <w:rPr>
          <w:rFonts w:ascii="Montserrat Medium" w:eastAsia="Graphik" w:hAnsi="Montserrat Medium" w:cs="Graphik"/>
          <w:color w:val="000723"/>
          <w:kern w:val="24"/>
          <w:sz w:val="27"/>
          <w:szCs w:val="27"/>
          <w:lang w:val="es-MX"/>
        </w:rPr>
      </w:pPr>
    </w:p>
    <w:p w14:paraId="1F580D7A" w14:textId="444E94B8" w:rsidR="00E46688" w:rsidRPr="00D24041" w:rsidRDefault="00E46688" w:rsidP="005A7AE3">
      <w:pPr>
        <w:rPr>
          <w:rFonts w:ascii="Montserrat Medium" w:eastAsia="Graphik" w:hAnsi="Montserrat Medium" w:cs="Graphik"/>
          <w:color w:val="000723"/>
          <w:kern w:val="24"/>
          <w:sz w:val="27"/>
          <w:szCs w:val="27"/>
        </w:rPr>
      </w:pPr>
      <w:r w:rsidRPr="00D24041">
        <w:rPr>
          <w:rFonts w:ascii="Montserrat Medium" w:eastAsia="Graphik" w:hAnsi="Montserrat Medium" w:cs="Graphik"/>
          <w:color w:val="000723"/>
          <w:kern w:val="24"/>
          <w:sz w:val="27"/>
          <w:szCs w:val="27"/>
        </w:rPr>
        <w:t>Lo anterior con base a lo establecido en el Reglamento de Control Escolar Vigente y la Ley General de Educación.</w:t>
      </w:r>
    </w:p>
    <w:p w14:paraId="1009B8FF" w14:textId="77777777" w:rsidR="00E46688" w:rsidRPr="00D24041" w:rsidRDefault="00E46688" w:rsidP="00E46688">
      <w:pPr>
        <w:pStyle w:val="NormalWeb"/>
        <w:spacing w:before="0" w:beforeAutospacing="0" w:after="0" w:afterAutospacing="0"/>
        <w:jc w:val="both"/>
        <w:rPr>
          <w:sz w:val="27"/>
          <w:szCs w:val="27"/>
        </w:rPr>
      </w:pPr>
    </w:p>
    <w:p w14:paraId="600AC08A" w14:textId="77777777" w:rsidR="00E46688" w:rsidRPr="00D24041" w:rsidRDefault="00E46688" w:rsidP="00E46688">
      <w:pPr>
        <w:pStyle w:val="NormalWeb"/>
        <w:spacing w:before="0" w:beforeAutospacing="0" w:after="0" w:afterAutospacing="0"/>
        <w:jc w:val="both"/>
        <w:rPr>
          <w:sz w:val="27"/>
          <w:szCs w:val="27"/>
        </w:rPr>
      </w:pPr>
      <w:r w:rsidRPr="00D24041">
        <w:rPr>
          <w:rFonts w:ascii="Montserrat Medium" w:eastAsia="Graphik" w:hAnsi="Montserrat Medium" w:cs="Graphik"/>
          <w:color w:val="000723"/>
          <w:kern w:val="24"/>
          <w:sz w:val="27"/>
          <w:szCs w:val="27"/>
          <w:lang w:val="es-ES_tradnl"/>
        </w:rPr>
        <w:t>Se le informa que para las transferencias indicadas con un asterisco (*datos sensibles) requerimos obtener su consentimiento expreso y por escrito.</w:t>
      </w:r>
    </w:p>
    <w:p w14:paraId="178946ED" w14:textId="77777777" w:rsidR="00E46688" w:rsidRPr="00D24041" w:rsidRDefault="00E46688" w:rsidP="00E46688">
      <w:pPr>
        <w:pStyle w:val="NormalWeb"/>
        <w:spacing w:before="0" w:beforeAutospacing="0" w:after="0" w:afterAutospacing="0"/>
        <w:jc w:val="both"/>
        <w:rPr>
          <w:rFonts w:ascii="Montserrat Medium" w:eastAsia="Graphik" w:hAnsi="Montserrat Medium" w:cs="Graphik"/>
          <w:color w:val="000723"/>
          <w:kern w:val="24"/>
          <w:sz w:val="27"/>
          <w:szCs w:val="27"/>
          <w:lang w:val="es-MX"/>
        </w:rPr>
      </w:pPr>
    </w:p>
    <w:p w14:paraId="0872AEF1" w14:textId="77777777" w:rsidR="00E46688" w:rsidRPr="00D24041" w:rsidRDefault="00E46688" w:rsidP="00E46688">
      <w:pPr>
        <w:pStyle w:val="NormalWeb"/>
        <w:spacing w:before="0" w:beforeAutospacing="0" w:after="0" w:afterAutospacing="0"/>
        <w:jc w:val="both"/>
        <w:rPr>
          <w:rFonts w:ascii="Montserrat Medium" w:eastAsia="Graphik" w:hAnsi="Montserrat Medium" w:cs="Graphik"/>
          <w:b/>
          <w:bCs/>
          <w:color w:val="000723"/>
          <w:kern w:val="24"/>
          <w:sz w:val="27"/>
          <w:szCs w:val="27"/>
          <w:lang w:val="es-MX"/>
        </w:rPr>
      </w:pPr>
      <w:r w:rsidRPr="00D24041">
        <w:rPr>
          <w:rFonts w:ascii="Montserrat Medium" w:eastAsia="Graphik" w:hAnsi="Montserrat Medium" w:cs="Graphik"/>
          <w:b/>
          <w:bCs/>
          <w:color w:val="000723"/>
          <w:kern w:val="24"/>
          <w:sz w:val="27"/>
          <w:szCs w:val="27"/>
          <w:lang w:val="es-MX"/>
        </w:rPr>
        <w:t>Cambios en el Aviso de Privacidad</w:t>
      </w:r>
    </w:p>
    <w:p w14:paraId="32AE19E9" w14:textId="1FE1DAF0" w:rsidR="00E46688" w:rsidRPr="00F2674F" w:rsidRDefault="00E46688" w:rsidP="00E46688">
      <w:pPr>
        <w:pStyle w:val="NormalWeb"/>
        <w:spacing w:before="0" w:beforeAutospacing="0" w:after="0" w:afterAutospacing="0"/>
        <w:jc w:val="both"/>
        <w:rPr>
          <w:rFonts w:ascii="Montserrat Medium" w:eastAsia="Graphik" w:hAnsi="Montserrat Medium" w:cs="Graphik"/>
          <w:color w:val="0066FF"/>
          <w:kern w:val="24"/>
          <w:sz w:val="27"/>
          <w:szCs w:val="27"/>
          <w:u w:val="single"/>
          <w:lang w:val="es-MX"/>
        </w:rPr>
      </w:pPr>
      <w:r w:rsidRPr="00D24041">
        <w:rPr>
          <w:rFonts w:ascii="Montserrat Medium" w:eastAsia="Graphik" w:hAnsi="Montserrat Medium" w:cs="Graphik"/>
          <w:color w:val="000723"/>
          <w:kern w:val="24"/>
          <w:sz w:val="27"/>
          <w:szCs w:val="27"/>
          <w:lang w:val="es-MX"/>
        </w:rPr>
        <w:t xml:space="preserve">La última actualización y/o modificación del presente aviso es la indicada al final del mismo, situación que también podrá informarse directamente en las oficinas de esta área responsable de la protección de sus datos o a través de la página web institucional </w:t>
      </w:r>
      <w:hyperlink r:id="rId8" w:history="1">
        <w:r w:rsidR="00F2674F" w:rsidRPr="00E558E5">
          <w:rPr>
            <w:rStyle w:val="Hipervnculo"/>
            <w:rFonts w:ascii="Montserrat Medium" w:eastAsia="Graphik" w:hAnsi="Montserrat Medium" w:cs="Graphik"/>
            <w:kern w:val="24"/>
            <w:sz w:val="27"/>
            <w:szCs w:val="27"/>
            <w:lang w:val="es-MX"/>
          </w:rPr>
          <w:t>https://www.cobaeh.edu.mx/?page_id=16276</w:t>
        </w:r>
      </w:hyperlink>
      <w:r w:rsidRPr="00D24041">
        <w:rPr>
          <w:rFonts w:ascii="Montserrat Medium" w:eastAsia="Graphik" w:hAnsi="Montserrat Medium" w:cs="Graphik"/>
          <w:color w:val="000723"/>
          <w:kern w:val="24"/>
          <w:sz w:val="27"/>
          <w:szCs w:val="27"/>
          <w:lang w:val="es-MX"/>
        </w:rPr>
        <w:t>.</w:t>
      </w:r>
    </w:p>
    <w:p w14:paraId="5C24C8A0" w14:textId="77777777" w:rsidR="00E46688" w:rsidRPr="00D24041" w:rsidRDefault="00E46688" w:rsidP="00E46688">
      <w:pPr>
        <w:pStyle w:val="NormalWeb"/>
        <w:spacing w:before="0" w:beforeAutospacing="0" w:after="0" w:afterAutospacing="0"/>
        <w:jc w:val="both"/>
        <w:rPr>
          <w:sz w:val="27"/>
          <w:szCs w:val="27"/>
        </w:rPr>
      </w:pPr>
    </w:p>
    <w:p w14:paraId="0A3178D2" w14:textId="77777777" w:rsidR="00E46688" w:rsidRPr="00D24041" w:rsidRDefault="00E46688" w:rsidP="00E46688">
      <w:pPr>
        <w:pStyle w:val="NormalWeb"/>
        <w:spacing w:before="0" w:beforeAutospacing="0" w:after="0" w:afterAutospacing="0"/>
        <w:jc w:val="both"/>
        <w:rPr>
          <w:rFonts w:ascii="Montserrat Medium" w:eastAsia="Graphik" w:hAnsi="Montserrat Medium" w:cs="Graphik"/>
          <w:b/>
          <w:bCs/>
          <w:color w:val="000723"/>
          <w:kern w:val="24"/>
          <w:sz w:val="27"/>
          <w:szCs w:val="27"/>
          <w:lang w:val="es-MX"/>
        </w:rPr>
      </w:pPr>
      <w:r w:rsidRPr="00D24041">
        <w:rPr>
          <w:rFonts w:ascii="Montserrat Medium" w:eastAsia="Graphik" w:hAnsi="Montserrat Medium" w:cs="Graphik"/>
          <w:b/>
          <w:bCs/>
          <w:color w:val="000723"/>
          <w:kern w:val="24"/>
          <w:sz w:val="27"/>
          <w:szCs w:val="27"/>
          <w:lang w:val="es-MX"/>
        </w:rPr>
        <w:t>Derechos de ARCO</w:t>
      </w:r>
    </w:p>
    <w:p w14:paraId="26F4C9D6" w14:textId="77777777" w:rsidR="00E46688" w:rsidRDefault="00E46688" w:rsidP="00E46688">
      <w:pPr>
        <w:pStyle w:val="NormalWeb"/>
        <w:spacing w:before="0" w:beforeAutospacing="0" w:after="0" w:afterAutospacing="0"/>
        <w:jc w:val="both"/>
        <w:rPr>
          <w:rFonts w:ascii="Montserrat Medium" w:eastAsia="Graphik" w:hAnsi="Montserrat Medium" w:cs="Graphik"/>
          <w:color w:val="000723"/>
          <w:kern w:val="24"/>
          <w:sz w:val="27"/>
          <w:szCs w:val="27"/>
          <w:lang w:val="es-MX"/>
        </w:rPr>
      </w:pPr>
      <w:r w:rsidRPr="00D24041">
        <w:rPr>
          <w:rFonts w:ascii="Montserrat Medium" w:eastAsia="Graphik" w:hAnsi="Montserrat Medium" w:cs="Graphik"/>
          <w:color w:val="000723"/>
          <w:kern w:val="24"/>
          <w:sz w:val="27"/>
          <w:szCs w:val="27"/>
          <w:lang w:val="es-MX"/>
        </w:rPr>
        <w:t xml:space="preserve">Usted tiene derecho a conocer qué datos personales tenemos de usted, para qué los utilizamos y las condiciones del uso que les damos </w:t>
      </w:r>
      <w:r w:rsidRPr="00D24041">
        <w:rPr>
          <w:rFonts w:ascii="Montserrat Medium" w:eastAsia="Graphik" w:hAnsi="Montserrat Medium" w:cs="Graphik"/>
          <w:b/>
          <w:bCs/>
          <w:color w:val="000723"/>
          <w:kern w:val="24"/>
          <w:sz w:val="27"/>
          <w:szCs w:val="27"/>
          <w:lang w:val="es-MX"/>
        </w:rPr>
        <w:t>(acceso)</w:t>
      </w:r>
      <w:r w:rsidRPr="00D24041">
        <w:rPr>
          <w:rFonts w:ascii="Montserrat Medium" w:eastAsia="Graphik" w:hAnsi="Montserrat Medium" w:cs="Graphik"/>
          <w:color w:val="000723"/>
          <w:kern w:val="24"/>
          <w:sz w:val="27"/>
          <w:szCs w:val="27"/>
          <w:lang w:val="es-MX"/>
        </w:rPr>
        <w:t xml:space="preserve">. Asimismo, es su derecho solicitar la corrección de su </w:t>
      </w:r>
      <w:r w:rsidRPr="00D24041">
        <w:rPr>
          <w:rFonts w:ascii="Montserrat Medium" w:eastAsia="Graphik" w:hAnsi="Montserrat Medium" w:cs="Graphik"/>
          <w:color w:val="000723"/>
          <w:kern w:val="24"/>
          <w:sz w:val="27"/>
          <w:szCs w:val="27"/>
          <w:lang w:val="es-MX"/>
        </w:rPr>
        <w:lastRenderedPageBreak/>
        <w:t xml:space="preserve">información personal en caso de que esté desactualizada, sea inexacta o incompleta </w:t>
      </w:r>
      <w:r w:rsidRPr="00D24041">
        <w:rPr>
          <w:rFonts w:ascii="Montserrat Medium" w:eastAsia="Graphik" w:hAnsi="Montserrat Medium" w:cs="Graphik"/>
          <w:b/>
          <w:bCs/>
          <w:color w:val="000723"/>
          <w:kern w:val="24"/>
          <w:sz w:val="27"/>
          <w:szCs w:val="27"/>
          <w:lang w:val="es-MX"/>
        </w:rPr>
        <w:t>(rectificación)</w:t>
      </w:r>
      <w:r w:rsidRPr="00D24041">
        <w:rPr>
          <w:rFonts w:ascii="Montserrat Medium" w:eastAsia="Graphik" w:hAnsi="Montserrat Medium" w:cs="Graphik"/>
          <w:color w:val="000723"/>
          <w:kern w:val="24"/>
          <w:sz w:val="27"/>
          <w:szCs w:val="27"/>
          <w:lang w:val="es-MX"/>
        </w:rPr>
        <w:t xml:space="preserve">; que la eliminemos de nuestros registros o bases de datos cuando considere que la misma no está siendo utilizada conforme a los principios, deberes y obligaciones previstas en la normativa </w:t>
      </w:r>
      <w:r w:rsidRPr="00D24041">
        <w:rPr>
          <w:rFonts w:ascii="Montserrat Medium" w:eastAsia="Graphik" w:hAnsi="Montserrat Medium" w:cs="Graphik"/>
          <w:b/>
          <w:bCs/>
          <w:color w:val="000723"/>
          <w:kern w:val="24"/>
          <w:sz w:val="27"/>
          <w:szCs w:val="27"/>
          <w:lang w:val="es-MX"/>
        </w:rPr>
        <w:t>(cancelación)</w:t>
      </w:r>
      <w:r w:rsidRPr="00D24041">
        <w:rPr>
          <w:rFonts w:ascii="Montserrat Medium" w:eastAsia="Graphik" w:hAnsi="Montserrat Medium" w:cs="Graphik"/>
          <w:color w:val="000723"/>
          <w:kern w:val="24"/>
          <w:sz w:val="27"/>
          <w:szCs w:val="27"/>
          <w:lang w:val="es-MX"/>
        </w:rPr>
        <w:t xml:space="preserve">; así como oponerse al uso de sus datos personales para fines específicos </w:t>
      </w:r>
      <w:r w:rsidRPr="00D24041">
        <w:rPr>
          <w:rFonts w:ascii="Montserrat Medium" w:eastAsia="Graphik" w:hAnsi="Montserrat Medium" w:cs="Graphik"/>
          <w:b/>
          <w:bCs/>
          <w:color w:val="000723"/>
          <w:kern w:val="24"/>
          <w:sz w:val="27"/>
          <w:szCs w:val="27"/>
          <w:lang w:val="es-MX"/>
        </w:rPr>
        <w:t>(oposición)</w:t>
      </w:r>
      <w:r w:rsidRPr="00D24041">
        <w:rPr>
          <w:rFonts w:ascii="Montserrat Medium" w:eastAsia="Graphik" w:hAnsi="Montserrat Medium" w:cs="Graphik"/>
          <w:color w:val="000723"/>
          <w:kern w:val="24"/>
          <w:sz w:val="27"/>
          <w:szCs w:val="27"/>
          <w:lang w:val="es-MX"/>
        </w:rPr>
        <w:t xml:space="preserve">. Estos derechos se conocen como </w:t>
      </w:r>
      <w:r w:rsidRPr="00D24041">
        <w:rPr>
          <w:rFonts w:ascii="Montserrat Medium" w:eastAsia="Graphik" w:hAnsi="Montserrat Medium" w:cs="Graphik"/>
          <w:b/>
          <w:bCs/>
          <w:color w:val="000723"/>
          <w:kern w:val="24"/>
          <w:sz w:val="27"/>
          <w:szCs w:val="27"/>
          <w:lang w:val="es-MX"/>
        </w:rPr>
        <w:t>derechos ARCO</w:t>
      </w:r>
      <w:r w:rsidRPr="00D24041">
        <w:rPr>
          <w:rFonts w:ascii="Montserrat Medium" w:eastAsia="Graphik" w:hAnsi="Montserrat Medium" w:cs="Graphik"/>
          <w:color w:val="000723"/>
          <w:kern w:val="24"/>
          <w:sz w:val="27"/>
          <w:szCs w:val="27"/>
          <w:lang w:val="es-MX"/>
        </w:rPr>
        <w:t xml:space="preserve">. </w:t>
      </w:r>
    </w:p>
    <w:p w14:paraId="17EFDD67" w14:textId="77777777" w:rsidR="00E46688" w:rsidRDefault="00E46688" w:rsidP="00E46688">
      <w:pPr>
        <w:pStyle w:val="NormalWeb"/>
        <w:spacing w:before="0" w:beforeAutospacing="0" w:after="0" w:afterAutospacing="0"/>
        <w:jc w:val="both"/>
        <w:rPr>
          <w:rFonts w:ascii="Montserrat Medium" w:eastAsia="Graphik" w:hAnsi="Montserrat Medium" w:cs="Graphik"/>
          <w:color w:val="000723"/>
          <w:kern w:val="24"/>
          <w:sz w:val="27"/>
          <w:szCs w:val="27"/>
          <w:lang w:val="es-MX"/>
        </w:rPr>
      </w:pPr>
    </w:p>
    <w:p w14:paraId="64935AE8" w14:textId="77777777" w:rsidR="000644D4" w:rsidRDefault="00E46688" w:rsidP="000644D4">
      <w:pPr>
        <w:pStyle w:val="NormalWeb"/>
        <w:spacing w:before="0" w:beforeAutospacing="0" w:after="0" w:afterAutospacing="0"/>
        <w:jc w:val="both"/>
        <w:rPr>
          <w:rFonts w:ascii="Montserrat Medium" w:eastAsia="Graphik" w:hAnsi="Montserrat Medium" w:cs="Graphik"/>
          <w:color w:val="000723"/>
          <w:kern w:val="24"/>
          <w:sz w:val="27"/>
          <w:szCs w:val="27"/>
          <w:lang w:val="es-MX"/>
        </w:rPr>
      </w:pPr>
      <w:r w:rsidRPr="00D24041">
        <w:rPr>
          <w:rFonts w:ascii="Montserrat Medium" w:eastAsia="Graphik" w:hAnsi="Montserrat Medium" w:cs="Graphik"/>
          <w:color w:val="000723"/>
          <w:kern w:val="24"/>
          <w:sz w:val="27"/>
          <w:szCs w:val="27"/>
          <w:lang w:val="es-MX"/>
        </w:rPr>
        <w:t>Sin embargo, no en todos los casos se podrán eliminar los datos personales, principalmente cuando sean necesarios para el cumplimiento a las atribuciones de esta Institución y de obligaciones legales.</w:t>
      </w:r>
    </w:p>
    <w:p w14:paraId="762EAD53" w14:textId="77777777" w:rsidR="000644D4" w:rsidRDefault="000644D4" w:rsidP="000644D4">
      <w:pPr>
        <w:pStyle w:val="NormalWeb"/>
        <w:spacing w:before="0" w:beforeAutospacing="0" w:after="0" w:afterAutospacing="0"/>
        <w:jc w:val="both"/>
        <w:rPr>
          <w:rFonts w:ascii="Montserrat Medium" w:eastAsia="Graphik" w:hAnsi="Montserrat Medium" w:cs="Graphik"/>
          <w:color w:val="000723"/>
          <w:kern w:val="24"/>
          <w:sz w:val="27"/>
          <w:szCs w:val="27"/>
          <w:lang w:val="es-MX"/>
        </w:rPr>
      </w:pPr>
    </w:p>
    <w:p w14:paraId="3C50229A" w14:textId="04135EF6" w:rsidR="00E46688" w:rsidRPr="00D24041" w:rsidRDefault="00E46688" w:rsidP="000644D4">
      <w:pPr>
        <w:pStyle w:val="NormalWeb"/>
        <w:spacing w:before="0" w:beforeAutospacing="0" w:after="0" w:afterAutospacing="0"/>
        <w:jc w:val="both"/>
        <w:rPr>
          <w:rFonts w:ascii="Montserrat Medium" w:eastAsia="Graphik" w:hAnsi="Montserrat Medium" w:cs="Graphik"/>
          <w:color w:val="000723"/>
          <w:kern w:val="24"/>
          <w:sz w:val="27"/>
          <w:szCs w:val="27"/>
        </w:rPr>
      </w:pPr>
      <w:r w:rsidRPr="00D24041">
        <w:rPr>
          <w:rFonts w:ascii="Montserrat Medium" w:eastAsia="Graphik" w:hAnsi="Montserrat Medium" w:cs="Graphik"/>
          <w:color w:val="000723"/>
          <w:kern w:val="24"/>
          <w:sz w:val="27"/>
          <w:szCs w:val="27"/>
        </w:rPr>
        <w:t>Al igual que para la cancelación de datos, no siempre se podrá impedir el tratamiento de los datos personales, debido a que pueden ser necesarios para el cumplimiento a las atribuciones de la Institución y de obligaciones legales.</w:t>
      </w:r>
    </w:p>
    <w:p w14:paraId="694C4CE1" w14:textId="77777777" w:rsidR="00E46688" w:rsidRPr="00D24041" w:rsidRDefault="00E46688" w:rsidP="00E46688">
      <w:pPr>
        <w:pStyle w:val="NormalWeb"/>
        <w:spacing w:before="0" w:beforeAutospacing="0" w:after="0" w:afterAutospacing="0"/>
        <w:jc w:val="both"/>
        <w:rPr>
          <w:rFonts w:ascii="Montserrat Medium" w:eastAsia="Graphik" w:hAnsi="Montserrat Medium" w:cs="Graphik"/>
          <w:b/>
          <w:bCs/>
          <w:color w:val="000723"/>
          <w:kern w:val="24"/>
          <w:sz w:val="27"/>
          <w:szCs w:val="27"/>
          <w:lang w:val="es-MX"/>
        </w:rPr>
      </w:pPr>
    </w:p>
    <w:p w14:paraId="2F2E32E6" w14:textId="6994E852" w:rsidR="00E46688" w:rsidRPr="00F2674F" w:rsidRDefault="00E46688" w:rsidP="00E46688">
      <w:pPr>
        <w:pStyle w:val="NormalWeb"/>
        <w:spacing w:before="0" w:beforeAutospacing="0" w:after="0" w:afterAutospacing="0"/>
        <w:jc w:val="both"/>
        <w:rPr>
          <w:rFonts w:ascii="Montserrat Medium" w:eastAsia="Graphik" w:hAnsi="Montserrat Medium" w:cs="Graphik"/>
          <w:color w:val="0066FF"/>
          <w:kern w:val="24"/>
          <w:sz w:val="27"/>
          <w:szCs w:val="27"/>
          <w:u w:val="single"/>
          <w:lang w:val="es-MX"/>
        </w:rPr>
      </w:pPr>
      <w:r w:rsidRPr="00D24041">
        <w:rPr>
          <w:rFonts w:ascii="Montserrat Medium" w:eastAsia="Graphik" w:hAnsi="Montserrat Medium" w:cs="Graphik"/>
          <w:b/>
          <w:bCs/>
          <w:color w:val="000723"/>
          <w:kern w:val="24"/>
          <w:sz w:val="27"/>
          <w:szCs w:val="27"/>
          <w:lang w:val="es-MX"/>
        </w:rPr>
        <w:t>Los datos de contacto de la Unidad de Transparencia del Poder Ejecutivo</w:t>
      </w:r>
      <w:r w:rsidRPr="00D24041">
        <w:rPr>
          <w:rFonts w:ascii="Montserrat Medium" w:eastAsia="Graphik" w:hAnsi="Montserrat Medium" w:cs="Graphik"/>
          <w:color w:val="000723"/>
          <w:kern w:val="24"/>
          <w:sz w:val="27"/>
          <w:szCs w:val="27"/>
          <w:lang w:val="es-MX"/>
        </w:rPr>
        <w:t xml:space="preserve">, quién gestionará las solicitudes para el ejercicio de derechos ARCO, asimismo auxiliará y orientará respecto al ejercicio del derecho a la protección de datos personales, son los siguientes: </w:t>
      </w:r>
      <w:r w:rsidRPr="00D24041">
        <w:rPr>
          <w:rFonts w:ascii="Montserrat Medium" w:eastAsia="Graphik" w:hAnsi="Montserrat Medium" w:cs="Graphik"/>
          <w:color w:val="000723"/>
          <w:kern w:val="24"/>
          <w:sz w:val="27"/>
          <w:szCs w:val="27"/>
        </w:rPr>
        <w:t xml:space="preserve">Carretera a la Estanzuela S/N, San Agustín Tlaxiaca, </w:t>
      </w:r>
      <w:r w:rsidRPr="00D24041">
        <w:rPr>
          <w:rFonts w:ascii="Montserrat Medium" w:eastAsia="Graphik" w:hAnsi="Montserrat Medium" w:cs="Graphik"/>
          <w:color w:val="000723"/>
          <w:kern w:val="24"/>
          <w:sz w:val="27"/>
          <w:szCs w:val="27"/>
          <w:lang w:val="es-MX"/>
        </w:rPr>
        <w:t xml:space="preserve">Hidalgo, </w:t>
      </w:r>
      <w:r w:rsidRPr="00D24041">
        <w:rPr>
          <w:rFonts w:ascii="Montserrat Medium" w:eastAsia="Graphik" w:hAnsi="Montserrat Medium" w:cs="Graphik"/>
          <w:color w:val="000723"/>
          <w:kern w:val="24"/>
          <w:sz w:val="27"/>
          <w:szCs w:val="27"/>
        </w:rPr>
        <w:t>C.P. 42162</w:t>
      </w:r>
      <w:r w:rsidRPr="00D24041">
        <w:rPr>
          <w:rFonts w:ascii="Montserrat Medium" w:eastAsia="Graphik" w:hAnsi="Montserrat Medium" w:cs="Graphik"/>
          <w:color w:val="000723"/>
          <w:kern w:val="24"/>
          <w:sz w:val="27"/>
          <w:szCs w:val="27"/>
          <w:lang w:val="es-MX"/>
        </w:rPr>
        <w:t xml:space="preserve">, E-mail: </w:t>
      </w:r>
      <w:hyperlink r:id="rId9" w:history="1">
        <w:r w:rsidRPr="00D24041">
          <w:rPr>
            <w:rStyle w:val="Hipervnculo"/>
            <w:rFonts w:ascii="Montserrat Medium" w:eastAsia="Graphik" w:hAnsi="Montserrat Medium" w:cs="Graphik"/>
            <w:color w:val="0066FF"/>
            <w:kern w:val="24"/>
            <w:sz w:val="27"/>
            <w:szCs w:val="27"/>
            <w:lang w:val="es-MX"/>
          </w:rPr>
          <w:t>uipg@hidalgo.gob.mx</w:t>
        </w:r>
      </w:hyperlink>
      <w:r w:rsidR="00F2674F">
        <w:rPr>
          <w:rFonts w:ascii="Montserrat Medium" w:eastAsia="Graphik" w:hAnsi="Montserrat Medium" w:cs="Graphik"/>
          <w:color w:val="000723"/>
          <w:kern w:val="24"/>
          <w:sz w:val="27"/>
          <w:szCs w:val="27"/>
          <w:lang w:val="es-MX"/>
        </w:rPr>
        <w:t xml:space="preserve">, </w:t>
      </w:r>
      <w:r w:rsidR="00F2674F" w:rsidRPr="00F2674F">
        <w:rPr>
          <w:rFonts w:ascii="Montserrat Medium" w:eastAsia="Graphik" w:hAnsi="Montserrat Medium" w:cs="Graphik"/>
          <w:color w:val="000723"/>
          <w:kern w:val="24"/>
          <w:sz w:val="27"/>
          <w:szCs w:val="27"/>
          <w:lang w:val="es-MX"/>
        </w:rPr>
        <w:t>Teléfono: 771 713 8511.</w:t>
      </w:r>
      <w:r w:rsidRPr="00D24041">
        <w:rPr>
          <w:rFonts w:ascii="Montserrat Medium" w:eastAsia="Graphik" w:hAnsi="Montserrat Medium" w:cs="Graphik"/>
          <w:color w:val="000723"/>
          <w:kern w:val="24"/>
          <w:sz w:val="27"/>
          <w:szCs w:val="27"/>
          <w:lang w:val="es-MX"/>
        </w:rPr>
        <w:t xml:space="preserve"> </w:t>
      </w:r>
    </w:p>
    <w:p w14:paraId="1A636F42" w14:textId="77777777" w:rsidR="00E46688" w:rsidRPr="00D24041" w:rsidRDefault="00E46688" w:rsidP="00E46688">
      <w:pPr>
        <w:pStyle w:val="NormalWeb"/>
        <w:spacing w:before="0" w:beforeAutospacing="0" w:after="0" w:afterAutospacing="0"/>
        <w:jc w:val="both"/>
        <w:rPr>
          <w:rFonts w:ascii="Montserrat Medium" w:eastAsia="Graphik" w:hAnsi="Montserrat Medium" w:cs="Graphik"/>
          <w:color w:val="000723"/>
          <w:kern w:val="24"/>
          <w:sz w:val="27"/>
          <w:szCs w:val="27"/>
          <w:lang w:val="es-MX"/>
        </w:rPr>
      </w:pPr>
    </w:p>
    <w:p w14:paraId="279E9284" w14:textId="7DE5BC98" w:rsidR="009710E4" w:rsidRPr="00E61F51" w:rsidRDefault="00E46688" w:rsidP="009710E4">
      <w:pPr>
        <w:ind w:right="83"/>
        <w:jc w:val="both"/>
        <w:rPr>
          <w:color w:val="FF0000"/>
          <w:sz w:val="18"/>
          <w:szCs w:val="18"/>
        </w:rPr>
      </w:pPr>
      <w:r w:rsidRPr="00D24041">
        <w:rPr>
          <w:rFonts w:ascii="Montserrat Medium" w:eastAsia="Graphik" w:hAnsi="Montserrat Medium" w:cs="Graphik"/>
          <w:color w:val="000723"/>
          <w:kern w:val="24"/>
          <w:sz w:val="27"/>
          <w:szCs w:val="27"/>
        </w:rPr>
        <w:t xml:space="preserve">Fecha de última actualización </w:t>
      </w:r>
      <w:r w:rsidR="005A3DFB">
        <w:rPr>
          <w:rFonts w:ascii="Montserrat Medium" w:eastAsia="Graphik" w:hAnsi="Montserrat Medium" w:cs="Graphik"/>
          <w:color w:val="000723"/>
          <w:kern w:val="24"/>
          <w:sz w:val="27"/>
          <w:szCs w:val="27"/>
        </w:rPr>
        <w:t>02</w:t>
      </w:r>
      <w:r w:rsidRPr="00C16503">
        <w:rPr>
          <w:rFonts w:ascii="Montserrat Medium" w:eastAsia="Graphik" w:hAnsi="Montserrat Medium" w:cs="Graphik"/>
          <w:color w:val="000723"/>
          <w:kern w:val="24"/>
          <w:sz w:val="27"/>
          <w:szCs w:val="27"/>
        </w:rPr>
        <w:t>/</w:t>
      </w:r>
      <w:r w:rsidR="005A3DFB">
        <w:rPr>
          <w:rFonts w:ascii="Montserrat Medium" w:eastAsia="Graphik" w:hAnsi="Montserrat Medium" w:cs="Graphik"/>
          <w:color w:val="000723"/>
          <w:kern w:val="24"/>
          <w:sz w:val="27"/>
          <w:szCs w:val="27"/>
        </w:rPr>
        <w:t>10</w:t>
      </w:r>
      <w:r w:rsidRPr="00C16503">
        <w:rPr>
          <w:rFonts w:ascii="Montserrat Medium" w:eastAsia="Graphik" w:hAnsi="Montserrat Medium" w:cs="Graphik"/>
          <w:color w:val="000723"/>
          <w:kern w:val="24"/>
          <w:sz w:val="27"/>
          <w:szCs w:val="27"/>
        </w:rPr>
        <w:t>/202</w:t>
      </w:r>
      <w:r w:rsidR="00C16503" w:rsidRPr="00C16503">
        <w:rPr>
          <w:rFonts w:ascii="Montserrat Medium" w:eastAsia="Graphik" w:hAnsi="Montserrat Medium" w:cs="Graphik"/>
          <w:color w:val="000723"/>
          <w:kern w:val="24"/>
          <w:sz w:val="27"/>
          <w:szCs w:val="27"/>
        </w:rPr>
        <w:t>5</w:t>
      </w:r>
      <w:r w:rsidR="009710E4">
        <w:rPr>
          <w:rFonts w:ascii="Montserrat Medium" w:eastAsia="Graphik" w:hAnsi="Montserrat Medium" w:cs="Graphik"/>
          <w:color w:val="000723"/>
          <w:kern w:val="24"/>
          <w:sz w:val="27"/>
          <w:szCs w:val="27"/>
        </w:rPr>
        <w:t xml:space="preserve"> </w:t>
      </w:r>
    </w:p>
    <w:p w14:paraId="5A788B21" w14:textId="09678E93" w:rsidR="000D1854" w:rsidRPr="00E46688" w:rsidRDefault="000D1854" w:rsidP="000644D4">
      <w:pPr>
        <w:pStyle w:val="NormalWeb"/>
        <w:spacing w:before="0" w:beforeAutospacing="0" w:after="0" w:afterAutospacing="0"/>
        <w:jc w:val="both"/>
      </w:pPr>
    </w:p>
    <w:sectPr w:rsidR="000D1854" w:rsidRPr="00E46688" w:rsidSect="00723252">
      <w:headerReference w:type="default" r:id="rId10"/>
      <w:footerReference w:type="default" r:id="rId11"/>
      <w:pgSz w:w="15840" w:h="12240" w:orient="landscape" w:code="1"/>
      <w:pgMar w:top="720" w:right="720" w:bottom="1134" w:left="720" w:header="284"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C743" w14:textId="77777777" w:rsidR="00370F95" w:rsidRDefault="00370F95" w:rsidP="00403006">
      <w:pPr>
        <w:spacing w:after="0" w:line="240" w:lineRule="auto"/>
      </w:pPr>
      <w:r>
        <w:separator/>
      </w:r>
    </w:p>
  </w:endnote>
  <w:endnote w:type="continuationSeparator" w:id="0">
    <w:p w14:paraId="3640C10D" w14:textId="77777777" w:rsidR="00370F95" w:rsidRDefault="00370F95" w:rsidP="0040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panose1 w:val="00000600000000000000"/>
    <w:charset w:val="00"/>
    <w:family w:val="modern"/>
    <w:notTrueType/>
    <w:pitch w:val="variable"/>
    <w:sig w:usb0="2000020F" w:usb1="00000003" w:usb2="00000000" w:usb3="00000000" w:csb0="00000197" w:csb1="00000000"/>
  </w:font>
  <w:font w:name="Graphik">
    <w:panose1 w:val="00000000000000000000"/>
    <w:charset w:val="00"/>
    <w:family w:val="roman"/>
    <w:notTrueType/>
    <w:pitch w:val="default"/>
  </w:font>
  <w:font w:name="Montserrat">
    <w:panose1 w:val="00000500000000000000"/>
    <w:charset w:val="00"/>
    <w:family w:val="modern"/>
    <w:notTrueType/>
    <w:pitch w:val="variable"/>
    <w:sig w:usb0="2000020F" w:usb1="00000003"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SemiBold" w:hAnsi="Montserrat SemiBold"/>
        <w:sz w:val="27"/>
        <w:szCs w:val="27"/>
      </w:rPr>
      <w:id w:val="269671874"/>
      <w:docPartObj>
        <w:docPartGallery w:val="Page Numbers (Bottom of Page)"/>
        <w:docPartUnique/>
      </w:docPartObj>
    </w:sdtPr>
    <w:sdtEndPr/>
    <w:sdtContent>
      <w:p w14:paraId="29666AA9" w14:textId="52B86BB9" w:rsidR="00823D1F" w:rsidRPr="00723252" w:rsidRDefault="00823D1F" w:rsidP="00823D1F">
        <w:pPr>
          <w:pStyle w:val="Piedepgina"/>
          <w:ind w:right="83"/>
          <w:jc w:val="center"/>
          <w:rPr>
            <w:rFonts w:ascii="Montserrat SemiBold" w:hAnsi="Montserrat SemiBold"/>
            <w:sz w:val="27"/>
            <w:szCs w:val="27"/>
          </w:rPr>
        </w:pPr>
        <w:r w:rsidRPr="00723252">
          <w:rPr>
            <w:rFonts w:ascii="Montserrat SemiBold" w:hAnsi="Montserrat SemiBold"/>
            <w:sz w:val="27"/>
            <w:szCs w:val="27"/>
          </w:rPr>
          <w:fldChar w:fldCharType="begin"/>
        </w:r>
        <w:r w:rsidRPr="00723252">
          <w:rPr>
            <w:rFonts w:ascii="Montserrat SemiBold" w:hAnsi="Montserrat SemiBold"/>
            <w:sz w:val="27"/>
            <w:szCs w:val="27"/>
          </w:rPr>
          <w:instrText>PAGE   \* MERGEFORMAT</w:instrText>
        </w:r>
        <w:r w:rsidRPr="00723252">
          <w:rPr>
            <w:rFonts w:ascii="Montserrat SemiBold" w:hAnsi="Montserrat SemiBold"/>
            <w:sz w:val="27"/>
            <w:szCs w:val="27"/>
          </w:rPr>
          <w:fldChar w:fldCharType="separate"/>
        </w:r>
        <w:r w:rsidRPr="00723252">
          <w:rPr>
            <w:rFonts w:ascii="Montserrat SemiBold" w:hAnsi="Montserrat SemiBold"/>
            <w:sz w:val="27"/>
            <w:szCs w:val="27"/>
            <w:lang w:val="es-ES"/>
          </w:rPr>
          <w:t>2</w:t>
        </w:r>
        <w:r w:rsidRPr="00723252">
          <w:rPr>
            <w:rFonts w:ascii="Montserrat SemiBold" w:hAnsi="Montserrat SemiBold"/>
            <w:sz w:val="27"/>
            <w:szCs w:val="27"/>
          </w:rPr>
          <w:fldChar w:fldCharType="end"/>
        </w:r>
      </w:p>
    </w:sdtContent>
  </w:sdt>
  <w:p w14:paraId="342839A0" w14:textId="3438667C" w:rsidR="00403006" w:rsidRDefault="00403006" w:rsidP="008A18D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B5F1" w14:textId="77777777" w:rsidR="00370F95" w:rsidRDefault="00370F95" w:rsidP="00403006">
      <w:pPr>
        <w:spacing w:after="0" w:line="240" w:lineRule="auto"/>
      </w:pPr>
      <w:r>
        <w:separator/>
      </w:r>
    </w:p>
  </w:footnote>
  <w:footnote w:type="continuationSeparator" w:id="0">
    <w:p w14:paraId="658063DC" w14:textId="77777777" w:rsidR="00370F95" w:rsidRDefault="00370F95" w:rsidP="0040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4264" w14:textId="30CA6DB5" w:rsidR="00DF1C49" w:rsidRPr="004B05AB" w:rsidRDefault="00680959" w:rsidP="00DF1C49">
    <w:pPr>
      <w:spacing w:after="0" w:line="240" w:lineRule="auto"/>
      <w:jc w:val="center"/>
      <w:rPr>
        <w:rFonts w:ascii="Montserrat" w:eastAsia="Graphik" w:hAnsi="Montserrat" w:cs="Graphik"/>
        <w:b/>
        <w:bCs/>
        <w:color w:val="000723"/>
        <w:kern w:val="24"/>
        <w:sz w:val="36"/>
        <w:szCs w:val="36"/>
        <w:lang w:val="es-ES_tradnl" w:eastAsia="es-ES"/>
      </w:rPr>
    </w:pPr>
    <w:r>
      <w:rPr>
        <w:rFonts w:ascii="Montserrat" w:eastAsia="Graphik" w:hAnsi="Montserrat" w:cs="Graphik"/>
        <w:b/>
        <w:bCs/>
        <w:noProof/>
        <w:color w:val="000723"/>
        <w:kern w:val="24"/>
        <w:sz w:val="36"/>
        <w:szCs w:val="36"/>
        <w:lang w:val="es-ES_tradnl" w:eastAsia="es-ES"/>
      </w:rPr>
      <w:drawing>
        <wp:anchor distT="0" distB="0" distL="114300" distR="114300" simplePos="0" relativeHeight="251658240" behindDoc="1" locked="0" layoutInCell="1" allowOverlap="0" wp14:anchorId="22E3C410" wp14:editId="51E2F9BF">
          <wp:simplePos x="0" y="0"/>
          <wp:positionH relativeFrom="column">
            <wp:posOffset>-457200</wp:posOffset>
          </wp:positionH>
          <wp:positionV relativeFrom="page">
            <wp:posOffset>0</wp:posOffset>
          </wp:positionV>
          <wp:extent cx="10047600" cy="7534800"/>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0047600" cy="7534800"/>
                  </a:xfrm>
                  <a:prstGeom prst="rect">
                    <a:avLst/>
                  </a:prstGeom>
                </pic:spPr>
              </pic:pic>
            </a:graphicData>
          </a:graphic>
          <wp14:sizeRelH relativeFrom="margin">
            <wp14:pctWidth>0</wp14:pctWidth>
          </wp14:sizeRelH>
          <wp14:sizeRelV relativeFrom="margin">
            <wp14:pctHeight>0</wp14:pctHeight>
          </wp14:sizeRelV>
        </wp:anchor>
      </w:drawing>
    </w:r>
    <w:r w:rsidR="00403006" w:rsidRPr="004B05AB">
      <w:rPr>
        <w:rFonts w:ascii="Montserrat" w:eastAsia="Graphik" w:hAnsi="Montserrat" w:cs="Graphik"/>
        <w:b/>
        <w:bCs/>
        <w:color w:val="000723"/>
        <w:kern w:val="24"/>
        <w:sz w:val="36"/>
        <w:szCs w:val="36"/>
        <w:lang w:val="es-ES_tradnl" w:eastAsia="es-ES"/>
      </w:rPr>
      <w:t>AVISO DE PRIVACIDAD INTEGRAL</w:t>
    </w:r>
  </w:p>
  <w:p w14:paraId="46B0DA14" w14:textId="7338479A" w:rsidR="00DF1C49" w:rsidRPr="004B05AB" w:rsidRDefault="00DF1C49" w:rsidP="004B05AB">
    <w:pPr>
      <w:spacing w:after="0" w:line="240" w:lineRule="auto"/>
      <w:jc w:val="center"/>
      <w:rPr>
        <w:rFonts w:ascii="Montserrat" w:eastAsia="Graphik" w:hAnsi="Montserrat" w:cs="Graphik"/>
        <w:b/>
        <w:bCs/>
        <w:color w:val="000723"/>
        <w:kern w:val="24"/>
        <w:sz w:val="30"/>
        <w:szCs w:val="30"/>
        <w:lang w:val="es-ES_tradnl" w:eastAsia="es-ES"/>
      </w:rPr>
    </w:pPr>
    <w:r w:rsidRPr="004B05AB">
      <w:rPr>
        <w:rFonts w:ascii="Montserrat" w:eastAsia="Graphik" w:hAnsi="Montserrat" w:cs="Graphik"/>
        <w:b/>
        <w:bCs/>
        <w:color w:val="000723"/>
        <w:kern w:val="24"/>
        <w:sz w:val="30"/>
        <w:szCs w:val="30"/>
        <w:lang w:val="es-ES_tradnl" w:eastAsia="es-ES"/>
      </w:rPr>
      <w:t xml:space="preserve">Aviso de Privacidad Integral </w:t>
    </w:r>
    <w:r w:rsidR="00E46688">
      <w:rPr>
        <w:rFonts w:ascii="Montserrat" w:eastAsia="Graphik" w:hAnsi="Montserrat" w:cs="Graphik"/>
        <w:b/>
        <w:bCs/>
        <w:color w:val="000723"/>
        <w:kern w:val="24"/>
        <w:sz w:val="30"/>
        <w:szCs w:val="30"/>
        <w:lang w:val="es-ES_tradnl" w:eastAsia="es-ES"/>
      </w:rPr>
      <w:t>de</w:t>
    </w:r>
    <w:r w:rsidR="00C16503">
      <w:rPr>
        <w:rFonts w:ascii="Montserrat" w:eastAsia="Graphik" w:hAnsi="Montserrat" w:cs="Graphik"/>
        <w:b/>
        <w:bCs/>
        <w:color w:val="000723"/>
        <w:kern w:val="24"/>
        <w:sz w:val="30"/>
        <w:szCs w:val="30"/>
        <w:lang w:val="es-ES_tradnl" w:eastAsia="es-ES"/>
      </w:rPr>
      <w:t xml:space="preserve"> </w:t>
    </w:r>
    <w:r w:rsidR="004012FC">
      <w:rPr>
        <w:rFonts w:ascii="Montserrat" w:eastAsia="Graphik" w:hAnsi="Montserrat" w:cs="Graphik"/>
        <w:b/>
        <w:bCs/>
        <w:color w:val="000723"/>
        <w:kern w:val="24"/>
        <w:sz w:val="30"/>
        <w:szCs w:val="30"/>
        <w:lang w:val="es-ES_tradnl" w:eastAsia="es-ES"/>
      </w:rPr>
      <w:t>procesos de</w:t>
    </w:r>
    <w:r w:rsidR="00C16503">
      <w:rPr>
        <w:rFonts w:ascii="Montserrat" w:eastAsia="Graphik" w:hAnsi="Montserrat" w:cs="Graphik"/>
        <w:b/>
        <w:bCs/>
        <w:color w:val="000723"/>
        <w:kern w:val="24"/>
        <w:sz w:val="30"/>
        <w:szCs w:val="30"/>
        <w:lang w:val="es-ES_tradnl" w:eastAsia="es-ES"/>
      </w:rPr>
      <w:t xml:space="preserve"> Administración Escolar</w:t>
    </w:r>
  </w:p>
  <w:p w14:paraId="0062A72E" w14:textId="19E99373" w:rsidR="004B05AB" w:rsidRPr="00DF1C49" w:rsidRDefault="004B05AB" w:rsidP="00DF1C49">
    <w:pPr>
      <w:spacing w:after="0" w:line="240" w:lineRule="auto"/>
      <w:rPr>
        <w:rFonts w:ascii="Montserrat Medium" w:eastAsia="Graphik" w:hAnsi="Montserrat Medium" w:cs="Graphik"/>
        <w:color w:val="000723"/>
        <w:kern w:val="24"/>
        <w:sz w:val="27"/>
        <w:szCs w:val="27"/>
        <w:lang w:val="es-ES_tradnl"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693D"/>
    <w:multiLevelType w:val="hybridMultilevel"/>
    <w:tmpl w:val="247060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8E22D0"/>
    <w:multiLevelType w:val="hybridMultilevel"/>
    <w:tmpl w:val="740EC1AA"/>
    <w:lvl w:ilvl="0" w:tplc="0814463C">
      <w:start w:val="1"/>
      <w:numFmt w:val="bullet"/>
      <w:lvlText w:val=""/>
      <w:lvlJc w:val="left"/>
      <w:pPr>
        <w:tabs>
          <w:tab w:val="num" w:pos="720"/>
        </w:tabs>
        <w:ind w:left="720" w:hanging="360"/>
      </w:pPr>
      <w:rPr>
        <w:rFonts w:ascii="Wingdings" w:hAnsi="Wingdings" w:hint="default"/>
      </w:rPr>
    </w:lvl>
    <w:lvl w:ilvl="1" w:tplc="D3AE5E82">
      <w:start w:val="1"/>
      <w:numFmt w:val="bullet"/>
      <w:lvlText w:val=""/>
      <w:lvlJc w:val="left"/>
      <w:pPr>
        <w:tabs>
          <w:tab w:val="num" w:pos="1440"/>
        </w:tabs>
        <w:ind w:left="1440" w:hanging="360"/>
      </w:pPr>
      <w:rPr>
        <w:rFonts w:ascii="Wingdings" w:hAnsi="Wingdings" w:hint="default"/>
      </w:rPr>
    </w:lvl>
    <w:lvl w:ilvl="2" w:tplc="17E871DA" w:tentative="1">
      <w:start w:val="1"/>
      <w:numFmt w:val="bullet"/>
      <w:lvlText w:val=""/>
      <w:lvlJc w:val="left"/>
      <w:pPr>
        <w:tabs>
          <w:tab w:val="num" w:pos="2160"/>
        </w:tabs>
        <w:ind w:left="2160" w:hanging="360"/>
      </w:pPr>
      <w:rPr>
        <w:rFonts w:ascii="Wingdings" w:hAnsi="Wingdings" w:hint="default"/>
      </w:rPr>
    </w:lvl>
    <w:lvl w:ilvl="3" w:tplc="59521284" w:tentative="1">
      <w:start w:val="1"/>
      <w:numFmt w:val="bullet"/>
      <w:lvlText w:val=""/>
      <w:lvlJc w:val="left"/>
      <w:pPr>
        <w:tabs>
          <w:tab w:val="num" w:pos="2880"/>
        </w:tabs>
        <w:ind w:left="2880" w:hanging="360"/>
      </w:pPr>
      <w:rPr>
        <w:rFonts w:ascii="Wingdings" w:hAnsi="Wingdings" w:hint="default"/>
      </w:rPr>
    </w:lvl>
    <w:lvl w:ilvl="4" w:tplc="D9E2359C" w:tentative="1">
      <w:start w:val="1"/>
      <w:numFmt w:val="bullet"/>
      <w:lvlText w:val=""/>
      <w:lvlJc w:val="left"/>
      <w:pPr>
        <w:tabs>
          <w:tab w:val="num" w:pos="3600"/>
        </w:tabs>
        <w:ind w:left="3600" w:hanging="360"/>
      </w:pPr>
      <w:rPr>
        <w:rFonts w:ascii="Wingdings" w:hAnsi="Wingdings" w:hint="default"/>
      </w:rPr>
    </w:lvl>
    <w:lvl w:ilvl="5" w:tplc="169CC216" w:tentative="1">
      <w:start w:val="1"/>
      <w:numFmt w:val="bullet"/>
      <w:lvlText w:val=""/>
      <w:lvlJc w:val="left"/>
      <w:pPr>
        <w:tabs>
          <w:tab w:val="num" w:pos="4320"/>
        </w:tabs>
        <w:ind w:left="4320" w:hanging="360"/>
      </w:pPr>
      <w:rPr>
        <w:rFonts w:ascii="Wingdings" w:hAnsi="Wingdings" w:hint="default"/>
      </w:rPr>
    </w:lvl>
    <w:lvl w:ilvl="6" w:tplc="4226FFC0" w:tentative="1">
      <w:start w:val="1"/>
      <w:numFmt w:val="bullet"/>
      <w:lvlText w:val=""/>
      <w:lvlJc w:val="left"/>
      <w:pPr>
        <w:tabs>
          <w:tab w:val="num" w:pos="5040"/>
        </w:tabs>
        <w:ind w:left="5040" w:hanging="360"/>
      </w:pPr>
      <w:rPr>
        <w:rFonts w:ascii="Wingdings" w:hAnsi="Wingdings" w:hint="default"/>
      </w:rPr>
    </w:lvl>
    <w:lvl w:ilvl="7" w:tplc="FA40F602" w:tentative="1">
      <w:start w:val="1"/>
      <w:numFmt w:val="bullet"/>
      <w:lvlText w:val=""/>
      <w:lvlJc w:val="left"/>
      <w:pPr>
        <w:tabs>
          <w:tab w:val="num" w:pos="5760"/>
        </w:tabs>
        <w:ind w:left="5760" w:hanging="360"/>
      </w:pPr>
      <w:rPr>
        <w:rFonts w:ascii="Wingdings" w:hAnsi="Wingdings" w:hint="default"/>
      </w:rPr>
    </w:lvl>
    <w:lvl w:ilvl="8" w:tplc="404C37B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57BD7"/>
    <w:multiLevelType w:val="hybridMultilevel"/>
    <w:tmpl w:val="8D94F6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B84339"/>
    <w:multiLevelType w:val="hybridMultilevel"/>
    <w:tmpl w:val="565ECFE4"/>
    <w:lvl w:ilvl="0" w:tplc="FADEA4F6">
      <w:start w:val="1"/>
      <w:numFmt w:val="bullet"/>
      <w:lvlText w:val=""/>
      <w:lvlJc w:val="left"/>
      <w:pPr>
        <w:tabs>
          <w:tab w:val="num" w:pos="720"/>
        </w:tabs>
        <w:ind w:left="720" w:hanging="360"/>
      </w:pPr>
      <w:rPr>
        <w:rFonts w:ascii="Wingdings" w:hAnsi="Wingdings" w:hint="default"/>
      </w:rPr>
    </w:lvl>
    <w:lvl w:ilvl="1" w:tplc="13F600F8">
      <w:start w:val="1"/>
      <w:numFmt w:val="bullet"/>
      <w:lvlText w:val=""/>
      <w:lvlJc w:val="left"/>
      <w:pPr>
        <w:tabs>
          <w:tab w:val="num" w:pos="1440"/>
        </w:tabs>
        <w:ind w:left="1440" w:hanging="360"/>
      </w:pPr>
      <w:rPr>
        <w:rFonts w:ascii="Wingdings" w:hAnsi="Wingdings" w:hint="default"/>
      </w:rPr>
    </w:lvl>
    <w:lvl w:ilvl="2" w:tplc="8BE43E0A" w:tentative="1">
      <w:start w:val="1"/>
      <w:numFmt w:val="bullet"/>
      <w:lvlText w:val=""/>
      <w:lvlJc w:val="left"/>
      <w:pPr>
        <w:tabs>
          <w:tab w:val="num" w:pos="2160"/>
        </w:tabs>
        <w:ind w:left="2160" w:hanging="360"/>
      </w:pPr>
      <w:rPr>
        <w:rFonts w:ascii="Wingdings" w:hAnsi="Wingdings" w:hint="default"/>
      </w:rPr>
    </w:lvl>
    <w:lvl w:ilvl="3" w:tplc="759202EE" w:tentative="1">
      <w:start w:val="1"/>
      <w:numFmt w:val="bullet"/>
      <w:lvlText w:val=""/>
      <w:lvlJc w:val="left"/>
      <w:pPr>
        <w:tabs>
          <w:tab w:val="num" w:pos="2880"/>
        </w:tabs>
        <w:ind w:left="2880" w:hanging="360"/>
      </w:pPr>
      <w:rPr>
        <w:rFonts w:ascii="Wingdings" w:hAnsi="Wingdings" w:hint="default"/>
      </w:rPr>
    </w:lvl>
    <w:lvl w:ilvl="4" w:tplc="9DCC3D62" w:tentative="1">
      <w:start w:val="1"/>
      <w:numFmt w:val="bullet"/>
      <w:lvlText w:val=""/>
      <w:lvlJc w:val="left"/>
      <w:pPr>
        <w:tabs>
          <w:tab w:val="num" w:pos="3600"/>
        </w:tabs>
        <w:ind w:left="3600" w:hanging="360"/>
      </w:pPr>
      <w:rPr>
        <w:rFonts w:ascii="Wingdings" w:hAnsi="Wingdings" w:hint="default"/>
      </w:rPr>
    </w:lvl>
    <w:lvl w:ilvl="5" w:tplc="47A85420" w:tentative="1">
      <w:start w:val="1"/>
      <w:numFmt w:val="bullet"/>
      <w:lvlText w:val=""/>
      <w:lvlJc w:val="left"/>
      <w:pPr>
        <w:tabs>
          <w:tab w:val="num" w:pos="4320"/>
        </w:tabs>
        <w:ind w:left="4320" w:hanging="360"/>
      </w:pPr>
      <w:rPr>
        <w:rFonts w:ascii="Wingdings" w:hAnsi="Wingdings" w:hint="default"/>
      </w:rPr>
    </w:lvl>
    <w:lvl w:ilvl="6" w:tplc="D29C667E" w:tentative="1">
      <w:start w:val="1"/>
      <w:numFmt w:val="bullet"/>
      <w:lvlText w:val=""/>
      <w:lvlJc w:val="left"/>
      <w:pPr>
        <w:tabs>
          <w:tab w:val="num" w:pos="5040"/>
        </w:tabs>
        <w:ind w:left="5040" w:hanging="360"/>
      </w:pPr>
      <w:rPr>
        <w:rFonts w:ascii="Wingdings" w:hAnsi="Wingdings" w:hint="default"/>
      </w:rPr>
    </w:lvl>
    <w:lvl w:ilvl="7" w:tplc="52BEA696" w:tentative="1">
      <w:start w:val="1"/>
      <w:numFmt w:val="bullet"/>
      <w:lvlText w:val=""/>
      <w:lvlJc w:val="left"/>
      <w:pPr>
        <w:tabs>
          <w:tab w:val="num" w:pos="5760"/>
        </w:tabs>
        <w:ind w:left="5760" w:hanging="360"/>
      </w:pPr>
      <w:rPr>
        <w:rFonts w:ascii="Wingdings" w:hAnsi="Wingdings" w:hint="default"/>
      </w:rPr>
    </w:lvl>
    <w:lvl w:ilvl="8" w:tplc="6DC001D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24761F"/>
    <w:multiLevelType w:val="hybridMultilevel"/>
    <w:tmpl w:val="202CA8F6"/>
    <w:lvl w:ilvl="0" w:tplc="E8D6E71E">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6AB0EF5"/>
    <w:multiLevelType w:val="hybridMultilevel"/>
    <w:tmpl w:val="F0CEC35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315C03"/>
    <w:multiLevelType w:val="hybridMultilevel"/>
    <w:tmpl w:val="59ACB42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DC14C0"/>
    <w:multiLevelType w:val="hybridMultilevel"/>
    <w:tmpl w:val="56128ABC"/>
    <w:lvl w:ilvl="0" w:tplc="4EE64BE4">
      <w:start w:val="1"/>
      <w:numFmt w:val="bullet"/>
      <w:lvlText w:val=""/>
      <w:lvlJc w:val="left"/>
      <w:pPr>
        <w:tabs>
          <w:tab w:val="num" w:pos="720"/>
        </w:tabs>
        <w:ind w:left="720" w:hanging="360"/>
      </w:pPr>
      <w:rPr>
        <w:rFonts w:ascii="Wingdings" w:hAnsi="Wingdings" w:hint="default"/>
      </w:rPr>
    </w:lvl>
    <w:lvl w:ilvl="1" w:tplc="080A000B">
      <w:start w:val="1"/>
      <w:numFmt w:val="bullet"/>
      <w:lvlText w:val=""/>
      <w:lvlJc w:val="left"/>
      <w:pPr>
        <w:tabs>
          <w:tab w:val="num" w:pos="1440"/>
        </w:tabs>
        <w:ind w:left="1440" w:hanging="360"/>
      </w:pPr>
      <w:rPr>
        <w:rFonts w:ascii="Wingdings" w:hAnsi="Wingdings" w:hint="default"/>
      </w:rPr>
    </w:lvl>
    <w:lvl w:ilvl="2" w:tplc="A1FCF334" w:tentative="1">
      <w:start w:val="1"/>
      <w:numFmt w:val="bullet"/>
      <w:lvlText w:val=""/>
      <w:lvlJc w:val="left"/>
      <w:pPr>
        <w:tabs>
          <w:tab w:val="num" w:pos="2160"/>
        </w:tabs>
        <w:ind w:left="2160" w:hanging="360"/>
      </w:pPr>
      <w:rPr>
        <w:rFonts w:ascii="Wingdings" w:hAnsi="Wingdings" w:hint="default"/>
      </w:rPr>
    </w:lvl>
    <w:lvl w:ilvl="3" w:tplc="D7AC684E" w:tentative="1">
      <w:start w:val="1"/>
      <w:numFmt w:val="bullet"/>
      <w:lvlText w:val=""/>
      <w:lvlJc w:val="left"/>
      <w:pPr>
        <w:tabs>
          <w:tab w:val="num" w:pos="2880"/>
        </w:tabs>
        <w:ind w:left="2880" w:hanging="360"/>
      </w:pPr>
      <w:rPr>
        <w:rFonts w:ascii="Wingdings" w:hAnsi="Wingdings" w:hint="default"/>
      </w:rPr>
    </w:lvl>
    <w:lvl w:ilvl="4" w:tplc="F2E00518" w:tentative="1">
      <w:start w:val="1"/>
      <w:numFmt w:val="bullet"/>
      <w:lvlText w:val=""/>
      <w:lvlJc w:val="left"/>
      <w:pPr>
        <w:tabs>
          <w:tab w:val="num" w:pos="3600"/>
        </w:tabs>
        <w:ind w:left="3600" w:hanging="360"/>
      </w:pPr>
      <w:rPr>
        <w:rFonts w:ascii="Wingdings" w:hAnsi="Wingdings" w:hint="default"/>
      </w:rPr>
    </w:lvl>
    <w:lvl w:ilvl="5" w:tplc="C728F4AA" w:tentative="1">
      <w:start w:val="1"/>
      <w:numFmt w:val="bullet"/>
      <w:lvlText w:val=""/>
      <w:lvlJc w:val="left"/>
      <w:pPr>
        <w:tabs>
          <w:tab w:val="num" w:pos="4320"/>
        </w:tabs>
        <w:ind w:left="4320" w:hanging="360"/>
      </w:pPr>
      <w:rPr>
        <w:rFonts w:ascii="Wingdings" w:hAnsi="Wingdings" w:hint="default"/>
      </w:rPr>
    </w:lvl>
    <w:lvl w:ilvl="6" w:tplc="CE1EE490" w:tentative="1">
      <w:start w:val="1"/>
      <w:numFmt w:val="bullet"/>
      <w:lvlText w:val=""/>
      <w:lvlJc w:val="left"/>
      <w:pPr>
        <w:tabs>
          <w:tab w:val="num" w:pos="5040"/>
        </w:tabs>
        <w:ind w:left="5040" w:hanging="360"/>
      </w:pPr>
      <w:rPr>
        <w:rFonts w:ascii="Wingdings" w:hAnsi="Wingdings" w:hint="default"/>
      </w:rPr>
    </w:lvl>
    <w:lvl w:ilvl="7" w:tplc="2E0C0AA8" w:tentative="1">
      <w:start w:val="1"/>
      <w:numFmt w:val="bullet"/>
      <w:lvlText w:val=""/>
      <w:lvlJc w:val="left"/>
      <w:pPr>
        <w:tabs>
          <w:tab w:val="num" w:pos="5760"/>
        </w:tabs>
        <w:ind w:left="5760" w:hanging="360"/>
      </w:pPr>
      <w:rPr>
        <w:rFonts w:ascii="Wingdings" w:hAnsi="Wingdings" w:hint="default"/>
      </w:rPr>
    </w:lvl>
    <w:lvl w:ilvl="8" w:tplc="28D84B9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361550"/>
    <w:multiLevelType w:val="hybridMultilevel"/>
    <w:tmpl w:val="A1C0F322"/>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3A6CF3"/>
    <w:multiLevelType w:val="hybridMultilevel"/>
    <w:tmpl w:val="C5E099DE"/>
    <w:lvl w:ilvl="0" w:tplc="73C271F2">
      <w:start w:val="1"/>
      <w:numFmt w:val="bullet"/>
      <w:lvlText w:val=""/>
      <w:lvlJc w:val="left"/>
      <w:pPr>
        <w:tabs>
          <w:tab w:val="num" w:pos="720"/>
        </w:tabs>
        <w:ind w:left="720" w:hanging="360"/>
      </w:pPr>
      <w:rPr>
        <w:rFonts w:ascii="Wingdings" w:hAnsi="Wingdings" w:hint="default"/>
      </w:rPr>
    </w:lvl>
    <w:lvl w:ilvl="1" w:tplc="D840943E" w:tentative="1">
      <w:start w:val="1"/>
      <w:numFmt w:val="bullet"/>
      <w:lvlText w:val=""/>
      <w:lvlJc w:val="left"/>
      <w:pPr>
        <w:tabs>
          <w:tab w:val="num" w:pos="1440"/>
        </w:tabs>
        <w:ind w:left="1440" w:hanging="360"/>
      </w:pPr>
      <w:rPr>
        <w:rFonts w:ascii="Wingdings" w:hAnsi="Wingdings" w:hint="default"/>
      </w:rPr>
    </w:lvl>
    <w:lvl w:ilvl="2" w:tplc="830E3B30" w:tentative="1">
      <w:start w:val="1"/>
      <w:numFmt w:val="bullet"/>
      <w:lvlText w:val=""/>
      <w:lvlJc w:val="left"/>
      <w:pPr>
        <w:tabs>
          <w:tab w:val="num" w:pos="2160"/>
        </w:tabs>
        <w:ind w:left="2160" w:hanging="360"/>
      </w:pPr>
      <w:rPr>
        <w:rFonts w:ascii="Wingdings" w:hAnsi="Wingdings" w:hint="default"/>
      </w:rPr>
    </w:lvl>
    <w:lvl w:ilvl="3" w:tplc="11C63B3E" w:tentative="1">
      <w:start w:val="1"/>
      <w:numFmt w:val="bullet"/>
      <w:lvlText w:val=""/>
      <w:lvlJc w:val="left"/>
      <w:pPr>
        <w:tabs>
          <w:tab w:val="num" w:pos="2880"/>
        </w:tabs>
        <w:ind w:left="2880" w:hanging="360"/>
      </w:pPr>
      <w:rPr>
        <w:rFonts w:ascii="Wingdings" w:hAnsi="Wingdings" w:hint="default"/>
      </w:rPr>
    </w:lvl>
    <w:lvl w:ilvl="4" w:tplc="0C26658E" w:tentative="1">
      <w:start w:val="1"/>
      <w:numFmt w:val="bullet"/>
      <w:lvlText w:val=""/>
      <w:lvlJc w:val="left"/>
      <w:pPr>
        <w:tabs>
          <w:tab w:val="num" w:pos="3600"/>
        </w:tabs>
        <w:ind w:left="3600" w:hanging="360"/>
      </w:pPr>
      <w:rPr>
        <w:rFonts w:ascii="Wingdings" w:hAnsi="Wingdings" w:hint="default"/>
      </w:rPr>
    </w:lvl>
    <w:lvl w:ilvl="5" w:tplc="8E5859FA" w:tentative="1">
      <w:start w:val="1"/>
      <w:numFmt w:val="bullet"/>
      <w:lvlText w:val=""/>
      <w:lvlJc w:val="left"/>
      <w:pPr>
        <w:tabs>
          <w:tab w:val="num" w:pos="4320"/>
        </w:tabs>
        <w:ind w:left="4320" w:hanging="360"/>
      </w:pPr>
      <w:rPr>
        <w:rFonts w:ascii="Wingdings" w:hAnsi="Wingdings" w:hint="default"/>
      </w:rPr>
    </w:lvl>
    <w:lvl w:ilvl="6" w:tplc="5B32EAD6" w:tentative="1">
      <w:start w:val="1"/>
      <w:numFmt w:val="bullet"/>
      <w:lvlText w:val=""/>
      <w:lvlJc w:val="left"/>
      <w:pPr>
        <w:tabs>
          <w:tab w:val="num" w:pos="5040"/>
        </w:tabs>
        <w:ind w:left="5040" w:hanging="360"/>
      </w:pPr>
      <w:rPr>
        <w:rFonts w:ascii="Wingdings" w:hAnsi="Wingdings" w:hint="default"/>
      </w:rPr>
    </w:lvl>
    <w:lvl w:ilvl="7" w:tplc="AB9638E8" w:tentative="1">
      <w:start w:val="1"/>
      <w:numFmt w:val="bullet"/>
      <w:lvlText w:val=""/>
      <w:lvlJc w:val="left"/>
      <w:pPr>
        <w:tabs>
          <w:tab w:val="num" w:pos="5760"/>
        </w:tabs>
        <w:ind w:left="5760" w:hanging="360"/>
      </w:pPr>
      <w:rPr>
        <w:rFonts w:ascii="Wingdings" w:hAnsi="Wingdings" w:hint="default"/>
      </w:rPr>
    </w:lvl>
    <w:lvl w:ilvl="8" w:tplc="7DDA949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4C6BCC"/>
    <w:multiLevelType w:val="hybridMultilevel"/>
    <w:tmpl w:val="69322A3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0504A1"/>
    <w:multiLevelType w:val="hybridMultilevel"/>
    <w:tmpl w:val="AE6ACC56"/>
    <w:lvl w:ilvl="0" w:tplc="B6008FA2">
      <w:start w:val="1"/>
      <w:numFmt w:val="bullet"/>
      <w:lvlText w:val="•"/>
      <w:lvlJc w:val="left"/>
      <w:pPr>
        <w:tabs>
          <w:tab w:val="num" w:pos="720"/>
        </w:tabs>
        <w:ind w:left="720" w:hanging="360"/>
      </w:pPr>
      <w:rPr>
        <w:rFonts w:ascii="Arial" w:hAnsi="Arial" w:hint="default"/>
      </w:rPr>
    </w:lvl>
    <w:lvl w:ilvl="1" w:tplc="A63E4616">
      <w:start w:val="1"/>
      <w:numFmt w:val="bullet"/>
      <w:lvlText w:val="•"/>
      <w:lvlJc w:val="left"/>
      <w:pPr>
        <w:tabs>
          <w:tab w:val="num" w:pos="1440"/>
        </w:tabs>
        <w:ind w:left="1440" w:hanging="360"/>
      </w:pPr>
      <w:rPr>
        <w:rFonts w:ascii="Arial" w:hAnsi="Arial" w:hint="default"/>
      </w:rPr>
    </w:lvl>
    <w:lvl w:ilvl="2" w:tplc="31FE5B2E" w:tentative="1">
      <w:start w:val="1"/>
      <w:numFmt w:val="bullet"/>
      <w:lvlText w:val="•"/>
      <w:lvlJc w:val="left"/>
      <w:pPr>
        <w:tabs>
          <w:tab w:val="num" w:pos="2160"/>
        </w:tabs>
        <w:ind w:left="2160" w:hanging="360"/>
      </w:pPr>
      <w:rPr>
        <w:rFonts w:ascii="Arial" w:hAnsi="Arial" w:hint="default"/>
      </w:rPr>
    </w:lvl>
    <w:lvl w:ilvl="3" w:tplc="6B2C0E7C" w:tentative="1">
      <w:start w:val="1"/>
      <w:numFmt w:val="bullet"/>
      <w:lvlText w:val="•"/>
      <w:lvlJc w:val="left"/>
      <w:pPr>
        <w:tabs>
          <w:tab w:val="num" w:pos="2880"/>
        </w:tabs>
        <w:ind w:left="2880" w:hanging="360"/>
      </w:pPr>
      <w:rPr>
        <w:rFonts w:ascii="Arial" w:hAnsi="Arial" w:hint="default"/>
      </w:rPr>
    </w:lvl>
    <w:lvl w:ilvl="4" w:tplc="EA5AFB88" w:tentative="1">
      <w:start w:val="1"/>
      <w:numFmt w:val="bullet"/>
      <w:lvlText w:val="•"/>
      <w:lvlJc w:val="left"/>
      <w:pPr>
        <w:tabs>
          <w:tab w:val="num" w:pos="3600"/>
        </w:tabs>
        <w:ind w:left="3600" w:hanging="360"/>
      </w:pPr>
      <w:rPr>
        <w:rFonts w:ascii="Arial" w:hAnsi="Arial" w:hint="default"/>
      </w:rPr>
    </w:lvl>
    <w:lvl w:ilvl="5" w:tplc="5A1E843A" w:tentative="1">
      <w:start w:val="1"/>
      <w:numFmt w:val="bullet"/>
      <w:lvlText w:val="•"/>
      <w:lvlJc w:val="left"/>
      <w:pPr>
        <w:tabs>
          <w:tab w:val="num" w:pos="4320"/>
        </w:tabs>
        <w:ind w:left="4320" w:hanging="360"/>
      </w:pPr>
      <w:rPr>
        <w:rFonts w:ascii="Arial" w:hAnsi="Arial" w:hint="default"/>
      </w:rPr>
    </w:lvl>
    <w:lvl w:ilvl="6" w:tplc="14B83C7E" w:tentative="1">
      <w:start w:val="1"/>
      <w:numFmt w:val="bullet"/>
      <w:lvlText w:val="•"/>
      <w:lvlJc w:val="left"/>
      <w:pPr>
        <w:tabs>
          <w:tab w:val="num" w:pos="5040"/>
        </w:tabs>
        <w:ind w:left="5040" w:hanging="360"/>
      </w:pPr>
      <w:rPr>
        <w:rFonts w:ascii="Arial" w:hAnsi="Arial" w:hint="default"/>
      </w:rPr>
    </w:lvl>
    <w:lvl w:ilvl="7" w:tplc="1C64A614" w:tentative="1">
      <w:start w:val="1"/>
      <w:numFmt w:val="bullet"/>
      <w:lvlText w:val="•"/>
      <w:lvlJc w:val="left"/>
      <w:pPr>
        <w:tabs>
          <w:tab w:val="num" w:pos="5760"/>
        </w:tabs>
        <w:ind w:left="5760" w:hanging="360"/>
      </w:pPr>
      <w:rPr>
        <w:rFonts w:ascii="Arial" w:hAnsi="Arial" w:hint="default"/>
      </w:rPr>
    </w:lvl>
    <w:lvl w:ilvl="8" w:tplc="BEE4AD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0349F3"/>
    <w:multiLevelType w:val="hybridMultilevel"/>
    <w:tmpl w:val="70B09C24"/>
    <w:lvl w:ilvl="0" w:tplc="E8D6E71E">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C23E91"/>
    <w:multiLevelType w:val="hybridMultilevel"/>
    <w:tmpl w:val="00B20DEA"/>
    <w:lvl w:ilvl="0" w:tplc="04CC691C">
      <w:start w:val="1"/>
      <w:numFmt w:val="bullet"/>
      <w:lvlText w:val=""/>
      <w:lvlJc w:val="left"/>
      <w:pPr>
        <w:tabs>
          <w:tab w:val="num" w:pos="720"/>
        </w:tabs>
        <w:ind w:left="720" w:hanging="360"/>
      </w:pPr>
      <w:rPr>
        <w:rFonts w:ascii="Wingdings" w:hAnsi="Wingdings" w:hint="default"/>
      </w:rPr>
    </w:lvl>
    <w:lvl w:ilvl="1" w:tplc="AEC89ACE" w:tentative="1">
      <w:start w:val="1"/>
      <w:numFmt w:val="bullet"/>
      <w:lvlText w:val=""/>
      <w:lvlJc w:val="left"/>
      <w:pPr>
        <w:tabs>
          <w:tab w:val="num" w:pos="1440"/>
        </w:tabs>
        <w:ind w:left="1440" w:hanging="360"/>
      </w:pPr>
      <w:rPr>
        <w:rFonts w:ascii="Wingdings" w:hAnsi="Wingdings" w:hint="default"/>
      </w:rPr>
    </w:lvl>
    <w:lvl w:ilvl="2" w:tplc="720A5AA4" w:tentative="1">
      <w:start w:val="1"/>
      <w:numFmt w:val="bullet"/>
      <w:lvlText w:val=""/>
      <w:lvlJc w:val="left"/>
      <w:pPr>
        <w:tabs>
          <w:tab w:val="num" w:pos="2160"/>
        </w:tabs>
        <w:ind w:left="2160" w:hanging="360"/>
      </w:pPr>
      <w:rPr>
        <w:rFonts w:ascii="Wingdings" w:hAnsi="Wingdings" w:hint="default"/>
      </w:rPr>
    </w:lvl>
    <w:lvl w:ilvl="3" w:tplc="DB06085C" w:tentative="1">
      <w:start w:val="1"/>
      <w:numFmt w:val="bullet"/>
      <w:lvlText w:val=""/>
      <w:lvlJc w:val="left"/>
      <w:pPr>
        <w:tabs>
          <w:tab w:val="num" w:pos="2880"/>
        </w:tabs>
        <w:ind w:left="2880" w:hanging="360"/>
      </w:pPr>
      <w:rPr>
        <w:rFonts w:ascii="Wingdings" w:hAnsi="Wingdings" w:hint="default"/>
      </w:rPr>
    </w:lvl>
    <w:lvl w:ilvl="4" w:tplc="28829104" w:tentative="1">
      <w:start w:val="1"/>
      <w:numFmt w:val="bullet"/>
      <w:lvlText w:val=""/>
      <w:lvlJc w:val="left"/>
      <w:pPr>
        <w:tabs>
          <w:tab w:val="num" w:pos="3600"/>
        </w:tabs>
        <w:ind w:left="3600" w:hanging="360"/>
      </w:pPr>
      <w:rPr>
        <w:rFonts w:ascii="Wingdings" w:hAnsi="Wingdings" w:hint="default"/>
      </w:rPr>
    </w:lvl>
    <w:lvl w:ilvl="5" w:tplc="BAC821EC" w:tentative="1">
      <w:start w:val="1"/>
      <w:numFmt w:val="bullet"/>
      <w:lvlText w:val=""/>
      <w:lvlJc w:val="left"/>
      <w:pPr>
        <w:tabs>
          <w:tab w:val="num" w:pos="4320"/>
        </w:tabs>
        <w:ind w:left="4320" w:hanging="360"/>
      </w:pPr>
      <w:rPr>
        <w:rFonts w:ascii="Wingdings" w:hAnsi="Wingdings" w:hint="default"/>
      </w:rPr>
    </w:lvl>
    <w:lvl w:ilvl="6" w:tplc="C0BA589A" w:tentative="1">
      <w:start w:val="1"/>
      <w:numFmt w:val="bullet"/>
      <w:lvlText w:val=""/>
      <w:lvlJc w:val="left"/>
      <w:pPr>
        <w:tabs>
          <w:tab w:val="num" w:pos="5040"/>
        </w:tabs>
        <w:ind w:left="5040" w:hanging="360"/>
      </w:pPr>
      <w:rPr>
        <w:rFonts w:ascii="Wingdings" w:hAnsi="Wingdings" w:hint="default"/>
      </w:rPr>
    </w:lvl>
    <w:lvl w:ilvl="7" w:tplc="80A84C88" w:tentative="1">
      <w:start w:val="1"/>
      <w:numFmt w:val="bullet"/>
      <w:lvlText w:val=""/>
      <w:lvlJc w:val="left"/>
      <w:pPr>
        <w:tabs>
          <w:tab w:val="num" w:pos="5760"/>
        </w:tabs>
        <w:ind w:left="5760" w:hanging="360"/>
      </w:pPr>
      <w:rPr>
        <w:rFonts w:ascii="Wingdings" w:hAnsi="Wingdings" w:hint="default"/>
      </w:rPr>
    </w:lvl>
    <w:lvl w:ilvl="8" w:tplc="4F8ABA1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B13F4B"/>
    <w:multiLevelType w:val="hybridMultilevel"/>
    <w:tmpl w:val="AECC581E"/>
    <w:lvl w:ilvl="0" w:tplc="E8D6E71E">
      <w:start w:val="1"/>
      <w:numFmt w:val="bullet"/>
      <w:lvlText w:val=""/>
      <w:lvlJc w:val="left"/>
      <w:pPr>
        <w:tabs>
          <w:tab w:val="num" w:pos="720"/>
        </w:tabs>
        <w:ind w:left="720" w:hanging="360"/>
      </w:pPr>
      <w:rPr>
        <w:rFonts w:ascii="Wingdings" w:hAnsi="Wingdings" w:hint="default"/>
      </w:rPr>
    </w:lvl>
    <w:lvl w:ilvl="1" w:tplc="ECD2C3D6" w:tentative="1">
      <w:start w:val="1"/>
      <w:numFmt w:val="bullet"/>
      <w:lvlText w:val=""/>
      <w:lvlJc w:val="left"/>
      <w:pPr>
        <w:tabs>
          <w:tab w:val="num" w:pos="1440"/>
        </w:tabs>
        <w:ind w:left="1440" w:hanging="360"/>
      </w:pPr>
      <w:rPr>
        <w:rFonts w:ascii="Wingdings" w:hAnsi="Wingdings" w:hint="default"/>
      </w:rPr>
    </w:lvl>
    <w:lvl w:ilvl="2" w:tplc="8966A78E" w:tentative="1">
      <w:start w:val="1"/>
      <w:numFmt w:val="bullet"/>
      <w:lvlText w:val=""/>
      <w:lvlJc w:val="left"/>
      <w:pPr>
        <w:tabs>
          <w:tab w:val="num" w:pos="2160"/>
        </w:tabs>
        <w:ind w:left="2160" w:hanging="360"/>
      </w:pPr>
      <w:rPr>
        <w:rFonts w:ascii="Wingdings" w:hAnsi="Wingdings" w:hint="default"/>
      </w:rPr>
    </w:lvl>
    <w:lvl w:ilvl="3" w:tplc="7772DD06" w:tentative="1">
      <w:start w:val="1"/>
      <w:numFmt w:val="bullet"/>
      <w:lvlText w:val=""/>
      <w:lvlJc w:val="left"/>
      <w:pPr>
        <w:tabs>
          <w:tab w:val="num" w:pos="2880"/>
        </w:tabs>
        <w:ind w:left="2880" w:hanging="360"/>
      </w:pPr>
      <w:rPr>
        <w:rFonts w:ascii="Wingdings" w:hAnsi="Wingdings" w:hint="default"/>
      </w:rPr>
    </w:lvl>
    <w:lvl w:ilvl="4" w:tplc="BE1CE4AC" w:tentative="1">
      <w:start w:val="1"/>
      <w:numFmt w:val="bullet"/>
      <w:lvlText w:val=""/>
      <w:lvlJc w:val="left"/>
      <w:pPr>
        <w:tabs>
          <w:tab w:val="num" w:pos="3600"/>
        </w:tabs>
        <w:ind w:left="3600" w:hanging="360"/>
      </w:pPr>
      <w:rPr>
        <w:rFonts w:ascii="Wingdings" w:hAnsi="Wingdings" w:hint="default"/>
      </w:rPr>
    </w:lvl>
    <w:lvl w:ilvl="5" w:tplc="3AAE6FCE" w:tentative="1">
      <w:start w:val="1"/>
      <w:numFmt w:val="bullet"/>
      <w:lvlText w:val=""/>
      <w:lvlJc w:val="left"/>
      <w:pPr>
        <w:tabs>
          <w:tab w:val="num" w:pos="4320"/>
        </w:tabs>
        <w:ind w:left="4320" w:hanging="360"/>
      </w:pPr>
      <w:rPr>
        <w:rFonts w:ascii="Wingdings" w:hAnsi="Wingdings" w:hint="default"/>
      </w:rPr>
    </w:lvl>
    <w:lvl w:ilvl="6" w:tplc="C8ACFCE0" w:tentative="1">
      <w:start w:val="1"/>
      <w:numFmt w:val="bullet"/>
      <w:lvlText w:val=""/>
      <w:lvlJc w:val="left"/>
      <w:pPr>
        <w:tabs>
          <w:tab w:val="num" w:pos="5040"/>
        </w:tabs>
        <w:ind w:left="5040" w:hanging="360"/>
      </w:pPr>
      <w:rPr>
        <w:rFonts w:ascii="Wingdings" w:hAnsi="Wingdings" w:hint="default"/>
      </w:rPr>
    </w:lvl>
    <w:lvl w:ilvl="7" w:tplc="EB3037D8" w:tentative="1">
      <w:start w:val="1"/>
      <w:numFmt w:val="bullet"/>
      <w:lvlText w:val=""/>
      <w:lvlJc w:val="left"/>
      <w:pPr>
        <w:tabs>
          <w:tab w:val="num" w:pos="5760"/>
        </w:tabs>
        <w:ind w:left="5760" w:hanging="360"/>
      </w:pPr>
      <w:rPr>
        <w:rFonts w:ascii="Wingdings" w:hAnsi="Wingdings" w:hint="default"/>
      </w:rPr>
    </w:lvl>
    <w:lvl w:ilvl="8" w:tplc="A956EB8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4D29E6"/>
    <w:multiLevelType w:val="hybridMultilevel"/>
    <w:tmpl w:val="515820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75435F61"/>
    <w:multiLevelType w:val="hybridMultilevel"/>
    <w:tmpl w:val="BA92FA4A"/>
    <w:lvl w:ilvl="0" w:tplc="9A0AE596">
      <w:start w:val="1"/>
      <w:numFmt w:val="bullet"/>
      <w:lvlText w:val=""/>
      <w:lvlJc w:val="left"/>
      <w:pPr>
        <w:tabs>
          <w:tab w:val="num" w:pos="720"/>
        </w:tabs>
        <w:ind w:left="720" w:hanging="360"/>
      </w:pPr>
      <w:rPr>
        <w:rFonts w:ascii="Wingdings" w:hAnsi="Wingdings" w:hint="default"/>
      </w:rPr>
    </w:lvl>
    <w:lvl w:ilvl="1" w:tplc="33A47BCE" w:tentative="1">
      <w:start w:val="1"/>
      <w:numFmt w:val="bullet"/>
      <w:lvlText w:val=""/>
      <w:lvlJc w:val="left"/>
      <w:pPr>
        <w:tabs>
          <w:tab w:val="num" w:pos="1440"/>
        </w:tabs>
        <w:ind w:left="1440" w:hanging="360"/>
      </w:pPr>
      <w:rPr>
        <w:rFonts w:ascii="Wingdings" w:hAnsi="Wingdings" w:hint="default"/>
      </w:rPr>
    </w:lvl>
    <w:lvl w:ilvl="2" w:tplc="2CB0CC82" w:tentative="1">
      <w:start w:val="1"/>
      <w:numFmt w:val="bullet"/>
      <w:lvlText w:val=""/>
      <w:lvlJc w:val="left"/>
      <w:pPr>
        <w:tabs>
          <w:tab w:val="num" w:pos="2160"/>
        </w:tabs>
        <w:ind w:left="2160" w:hanging="360"/>
      </w:pPr>
      <w:rPr>
        <w:rFonts w:ascii="Wingdings" w:hAnsi="Wingdings" w:hint="default"/>
      </w:rPr>
    </w:lvl>
    <w:lvl w:ilvl="3" w:tplc="55AC2638" w:tentative="1">
      <w:start w:val="1"/>
      <w:numFmt w:val="bullet"/>
      <w:lvlText w:val=""/>
      <w:lvlJc w:val="left"/>
      <w:pPr>
        <w:tabs>
          <w:tab w:val="num" w:pos="2880"/>
        </w:tabs>
        <w:ind w:left="2880" w:hanging="360"/>
      </w:pPr>
      <w:rPr>
        <w:rFonts w:ascii="Wingdings" w:hAnsi="Wingdings" w:hint="default"/>
      </w:rPr>
    </w:lvl>
    <w:lvl w:ilvl="4" w:tplc="7E341726" w:tentative="1">
      <w:start w:val="1"/>
      <w:numFmt w:val="bullet"/>
      <w:lvlText w:val=""/>
      <w:lvlJc w:val="left"/>
      <w:pPr>
        <w:tabs>
          <w:tab w:val="num" w:pos="3600"/>
        </w:tabs>
        <w:ind w:left="3600" w:hanging="360"/>
      </w:pPr>
      <w:rPr>
        <w:rFonts w:ascii="Wingdings" w:hAnsi="Wingdings" w:hint="default"/>
      </w:rPr>
    </w:lvl>
    <w:lvl w:ilvl="5" w:tplc="928223AC" w:tentative="1">
      <w:start w:val="1"/>
      <w:numFmt w:val="bullet"/>
      <w:lvlText w:val=""/>
      <w:lvlJc w:val="left"/>
      <w:pPr>
        <w:tabs>
          <w:tab w:val="num" w:pos="4320"/>
        </w:tabs>
        <w:ind w:left="4320" w:hanging="360"/>
      </w:pPr>
      <w:rPr>
        <w:rFonts w:ascii="Wingdings" w:hAnsi="Wingdings" w:hint="default"/>
      </w:rPr>
    </w:lvl>
    <w:lvl w:ilvl="6" w:tplc="FE523BE4" w:tentative="1">
      <w:start w:val="1"/>
      <w:numFmt w:val="bullet"/>
      <w:lvlText w:val=""/>
      <w:lvlJc w:val="left"/>
      <w:pPr>
        <w:tabs>
          <w:tab w:val="num" w:pos="5040"/>
        </w:tabs>
        <w:ind w:left="5040" w:hanging="360"/>
      </w:pPr>
      <w:rPr>
        <w:rFonts w:ascii="Wingdings" w:hAnsi="Wingdings" w:hint="default"/>
      </w:rPr>
    </w:lvl>
    <w:lvl w:ilvl="7" w:tplc="06902E2E" w:tentative="1">
      <w:start w:val="1"/>
      <w:numFmt w:val="bullet"/>
      <w:lvlText w:val=""/>
      <w:lvlJc w:val="left"/>
      <w:pPr>
        <w:tabs>
          <w:tab w:val="num" w:pos="5760"/>
        </w:tabs>
        <w:ind w:left="5760" w:hanging="360"/>
      </w:pPr>
      <w:rPr>
        <w:rFonts w:ascii="Wingdings" w:hAnsi="Wingdings" w:hint="default"/>
      </w:rPr>
    </w:lvl>
    <w:lvl w:ilvl="8" w:tplc="0BBCA39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3616AE"/>
    <w:multiLevelType w:val="hybridMultilevel"/>
    <w:tmpl w:val="6B307D10"/>
    <w:lvl w:ilvl="0" w:tplc="76B6C9F4">
      <w:start w:val="1"/>
      <w:numFmt w:val="bullet"/>
      <w:lvlText w:val=""/>
      <w:lvlJc w:val="left"/>
      <w:pPr>
        <w:tabs>
          <w:tab w:val="num" w:pos="720"/>
        </w:tabs>
        <w:ind w:left="720" w:hanging="360"/>
      </w:pPr>
      <w:rPr>
        <w:rFonts w:ascii="Wingdings" w:hAnsi="Wingdings" w:hint="default"/>
      </w:rPr>
    </w:lvl>
    <w:lvl w:ilvl="1" w:tplc="3EEE9D26" w:tentative="1">
      <w:start w:val="1"/>
      <w:numFmt w:val="bullet"/>
      <w:lvlText w:val=""/>
      <w:lvlJc w:val="left"/>
      <w:pPr>
        <w:tabs>
          <w:tab w:val="num" w:pos="1440"/>
        </w:tabs>
        <w:ind w:left="1440" w:hanging="360"/>
      </w:pPr>
      <w:rPr>
        <w:rFonts w:ascii="Wingdings" w:hAnsi="Wingdings" w:hint="default"/>
      </w:rPr>
    </w:lvl>
    <w:lvl w:ilvl="2" w:tplc="55668284" w:tentative="1">
      <w:start w:val="1"/>
      <w:numFmt w:val="bullet"/>
      <w:lvlText w:val=""/>
      <w:lvlJc w:val="left"/>
      <w:pPr>
        <w:tabs>
          <w:tab w:val="num" w:pos="2160"/>
        </w:tabs>
        <w:ind w:left="2160" w:hanging="360"/>
      </w:pPr>
      <w:rPr>
        <w:rFonts w:ascii="Wingdings" w:hAnsi="Wingdings" w:hint="default"/>
      </w:rPr>
    </w:lvl>
    <w:lvl w:ilvl="3" w:tplc="8D5EDCCC" w:tentative="1">
      <w:start w:val="1"/>
      <w:numFmt w:val="bullet"/>
      <w:lvlText w:val=""/>
      <w:lvlJc w:val="left"/>
      <w:pPr>
        <w:tabs>
          <w:tab w:val="num" w:pos="2880"/>
        </w:tabs>
        <w:ind w:left="2880" w:hanging="360"/>
      </w:pPr>
      <w:rPr>
        <w:rFonts w:ascii="Wingdings" w:hAnsi="Wingdings" w:hint="default"/>
      </w:rPr>
    </w:lvl>
    <w:lvl w:ilvl="4" w:tplc="15FCEA08" w:tentative="1">
      <w:start w:val="1"/>
      <w:numFmt w:val="bullet"/>
      <w:lvlText w:val=""/>
      <w:lvlJc w:val="left"/>
      <w:pPr>
        <w:tabs>
          <w:tab w:val="num" w:pos="3600"/>
        </w:tabs>
        <w:ind w:left="3600" w:hanging="360"/>
      </w:pPr>
      <w:rPr>
        <w:rFonts w:ascii="Wingdings" w:hAnsi="Wingdings" w:hint="default"/>
      </w:rPr>
    </w:lvl>
    <w:lvl w:ilvl="5" w:tplc="CA967C06" w:tentative="1">
      <w:start w:val="1"/>
      <w:numFmt w:val="bullet"/>
      <w:lvlText w:val=""/>
      <w:lvlJc w:val="left"/>
      <w:pPr>
        <w:tabs>
          <w:tab w:val="num" w:pos="4320"/>
        </w:tabs>
        <w:ind w:left="4320" w:hanging="360"/>
      </w:pPr>
      <w:rPr>
        <w:rFonts w:ascii="Wingdings" w:hAnsi="Wingdings" w:hint="default"/>
      </w:rPr>
    </w:lvl>
    <w:lvl w:ilvl="6" w:tplc="64D80A9C" w:tentative="1">
      <w:start w:val="1"/>
      <w:numFmt w:val="bullet"/>
      <w:lvlText w:val=""/>
      <w:lvlJc w:val="left"/>
      <w:pPr>
        <w:tabs>
          <w:tab w:val="num" w:pos="5040"/>
        </w:tabs>
        <w:ind w:left="5040" w:hanging="360"/>
      </w:pPr>
      <w:rPr>
        <w:rFonts w:ascii="Wingdings" w:hAnsi="Wingdings" w:hint="default"/>
      </w:rPr>
    </w:lvl>
    <w:lvl w:ilvl="7" w:tplc="3D1A72DE" w:tentative="1">
      <w:start w:val="1"/>
      <w:numFmt w:val="bullet"/>
      <w:lvlText w:val=""/>
      <w:lvlJc w:val="left"/>
      <w:pPr>
        <w:tabs>
          <w:tab w:val="num" w:pos="5760"/>
        </w:tabs>
        <w:ind w:left="5760" w:hanging="360"/>
      </w:pPr>
      <w:rPr>
        <w:rFonts w:ascii="Wingdings" w:hAnsi="Wingdings" w:hint="default"/>
      </w:rPr>
    </w:lvl>
    <w:lvl w:ilvl="8" w:tplc="44365170"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1"/>
  </w:num>
  <w:num w:numId="4">
    <w:abstractNumId w:val="14"/>
  </w:num>
  <w:num w:numId="5">
    <w:abstractNumId w:val="11"/>
  </w:num>
  <w:num w:numId="6">
    <w:abstractNumId w:val="4"/>
  </w:num>
  <w:num w:numId="7">
    <w:abstractNumId w:val="15"/>
  </w:num>
  <w:num w:numId="8">
    <w:abstractNumId w:val="6"/>
  </w:num>
  <w:num w:numId="9">
    <w:abstractNumId w:val="10"/>
  </w:num>
  <w:num w:numId="10">
    <w:abstractNumId w:val="12"/>
  </w:num>
  <w:num w:numId="11">
    <w:abstractNumId w:val="5"/>
  </w:num>
  <w:num w:numId="12">
    <w:abstractNumId w:val="2"/>
  </w:num>
  <w:num w:numId="13">
    <w:abstractNumId w:val="8"/>
  </w:num>
  <w:num w:numId="14">
    <w:abstractNumId w:val="0"/>
  </w:num>
  <w:num w:numId="15">
    <w:abstractNumId w:val="17"/>
  </w:num>
  <w:num w:numId="16">
    <w:abstractNumId w:val="13"/>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06"/>
    <w:rsid w:val="00003856"/>
    <w:rsid w:val="00041AB0"/>
    <w:rsid w:val="00046908"/>
    <w:rsid w:val="0004799E"/>
    <w:rsid w:val="000644D4"/>
    <w:rsid w:val="00072A74"/>
    <w:rsid w:val="00075FE7"/>
    <w:rsid w:val="00077FFB"/>
    <w:rsid w:val="000A7B9F"/>
    <w:rsid w:val="000C7DA3"/>
    <w:rsid w:val="000D1854"/>
    <w:rsid w:val="001152CE"/>
    <w:rsid w:val="00132986"/>
    <w:rsid w:val="001413EF"/>
    <w:rsid w:val="00166D11"/>
    <w:rsid w:val="001A2A39"/>
    <w:rsid w:val="001A4D8C"/>
    <w:rsid w:val="001C4487"/>
    <w:rsid w:val="001E1AD9"/>
    <w:rsid w:val="00204FB3"/>
    <w:rsid w:val="00262C29"/>
    <w:rsid w:val="00270F3E"/>
    <w:rsid w:val="002725BD"/>
    <w:rsid w:val="00272D1D"/>
    <w:rsid w:val="0027723A"/>
    <w:rsid w:val="00316720"/>
    <w:rsid w:val="00346485"/>
    <w:rsid w:val="00355646"/>
    <w:rsid w:val="00370F95"/>
    <w:rsid w:val="0037406D"/>
    <w:rsid w:val="00393417"/>
    <w:rsid w:val="003A10E5"/>
    <w:rsid w:val="003A68EE"/>
    <w:rsid w:val="003B407C"/>
    <w:rsid w:val="004012FC"/>
    <w:rsid w:val="00403006"/>
    <w:rsid w:val="004206F9"/>
    <w:rsid w:val="00421A76"/>
    <w:rsid w:val="00457487"/>
    <w:rsid w:val="00473704"/>
    <w:rsid w:val="004B05AB"/>
    <w:rsid w:val="004D2BD4"/>
    <w:rsid w:val="004E3D52"/>
    <w:rsid w:val="004E53B0"/>
    <w:rsid w:val="004F595B"/>
    <w:rsid w:val="00503C55"/>
    <w:rsid w:val="00510B47"/>
    <w:rsid w:val="00526F16"/>
    <w:rsid w:val="0053790F"/>
    <w:rsid w:val="005410CD"/>
    <w:rsid w:val="00550898"/>
    <w:rsid w:val="005656E4"/>
    <w:rsid w:val="005749A7"/>
    <w:rsid w:val="005A3DFB"/>
    <w:rsid w:val="005A7AE3"/>
    <w:rsid w:val="005B23C1"/>
    <w:rsid w:val="00604FB1"/>
    <w:rsid w:val="00642FBA"/>
    <w:rsid w:val="00645251"/>
    <w:rsid w:val="00651FA0"/>
    <w:rsid w:val="00680959"/>
    <w:rsid w:val="00680B96"/>
    <w:rsid w:val="00692D5C"/>
    <w:rsid w:val="006B3BCC"/>
    <w:rsid w:val="006D3A93"/>
    <w:rsid w:val="00704A82"/>
    <w:rsid w:val="007220BD"/>
    <w:rsid w:val="00723252"/>
    <w:rsid w:val="00747D98"/>
    <w:rsid w:val="0077143D"/>
    <w:rsid w:val="0078716E"/>
    <w:rsid w:val="00792370"/>
    <w:rsid w:val="007D45DD"/>
    <w:rsid w:val="007F6DAB"/>
    <w:rsid w:val="00817D1B"/>
    <w:rsid w:val="00823D1F"/>
    <w:rsid w:val="00830580"/>
    <w:rsid w:val="00844863"/>
    <w:rsid w:val="008468D5"/>
    <w:rsid w:val="008A18D2"/>
    <w:rsid w:val="008B6BE9"/>
    <w:rsid w:val="008F2E00"/>
    <w:rsid w:val="008F3EC5"/>
    <w:rsid w:val="009009FC"/>
    <w:rsid w:val="009125D1"/>
    <w:rsid w:val="00965ED4"/>
    <w:rsid w:val="009710E4"/>
    <w:rsid w:val="00994FC8"/>
    <w:rsid w:val="009A43CB"/>
    <w:rsid w:val="009B714A"/>
    <w:rsid w:val="00A14148"/>
    <w:rsid w:val="00A3351A"/>
    <w:rsid w:val="00A9535A"/>
    <w:rsid w:val="00AC6991"/>
    <w:rsid w:val="00AE49BB"/>
    <w:rsid w:val="00B24CA9"/>
    <w:rsid w:val="00B348A3"/>
    <w:rsid w:val="00B60348"/>
    <w:rsid w:val="00B75635"/>
    <w:rsid w:val="00C02D8E"/>
    <w:rsid w:val="00C16503"/>
    <w:rsid w:val="00C37836"/>
    <w:rsid w:val="00CE742B"/>
    <w:rsid w:val="00D0143D"/>
    <w:rsid w:val="00D77556"/>
    <w:rsid w:val="00D85952"/>
    <w:rsid w:val="00D87C3E"/>
    <w:rsid w:val="00DC44E3"/>
    <w:rsid w:val="00DE5E26"/>
    <w:rsid w:val="00DF152A"/>
    <w:rsid w:val="00DF1C49"/>
    <w:rsid w:val="00E24F28"/>
    <w:rsid w:val="00E36715"/>
    <w:rsid w:val="00E46688"/>
    <w:rsid w:val="00E63356"/>
    <w:rsid w:val="00E751AE"/>
    <w:rsid w:val="00EA125D"/>
    <w:rsid w:val="00EA1DEB"/>
    <w:rsid w:val="00EB0CD5"/>
    <w:rsid w:val="00EB6028"/>
    <w:rsid w:val="00ED1637"/>
    <w:rsid w:val="00F119AF"/>
    <w:rsid w:val="00F22017"/>
    <w:rsid w:val="00F22ADD"/>
    <w:rsid w:val="00F2674F"/>
    <w:rsid w:val="00F606B1"/>
    <w:rsid w:val="00F8616F"/>
    <w:rsid w:val="00FC5A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CBD01"/>
  <w15:chartTrackingRefBased/>
  <w15:docId w15:val="{8878E572-D268-44E9-94A7-42E61A1F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688"/>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30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3006"/>
    <w:rPr>
      <w:lang w:val="es-MX"/>
    </w:rPr>
  </w:style>
  <w:style w:type="paragraph" w:styleId="Piedepgina">
    <w:name w:val="footer"/>
    <w:basedOn w:val="Normal"/>
    <w:link w:val="PiedepginaCar"/>
    <w:uiPriority w:val="99"/>
    <w:unhideWhenUsed/>
    <w:rsid w:val="004030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3006"/>
    <w:rPr>
      <w:lang w:val="es-MX"/>
    </w:rPr>
  </w:style>
  <w:style w:type="table" w:styleId="Tablaconcuadrcula">
    <w:name w:val="Table Grid"/>
    <w:basedOn w:val="Tablanormal"/>
    <w:uiPriority w:val="39"/>
    <w:rsid w:val="00403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300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03006"/>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3A68EE"/>
    <w:rPr>
      <w:color w:val="0000FF"/>
      <w:u w:val="single"/>
    </w:rPr>
  </w:style>
  <w:style w:type="character" w:styleId="Mencinsinresolver">
    <w:name w:val="Unresolved Mention"/>
    <w:basedOn w:val="Fuentedeprrafopredeter"/>
    <w:uiPriority w:val="99"/>
    <w:semiHidden/>
    <w:unhideWhenUsed/>
    <w:rsid w:val="003A68EE"/>
    <w:rPr>
      <w:color w:val="605E5C"/>
      <w:shd w:val="clear" w:color="auto" w:fill="E1DFDD"/>
    </w:rPr>
  </w:style>
  <w:style w:type="character" w:styleId="Hipervnculovisitado">
    <w:name w:val="FollowedHyperlink"/>
    <w:basedOn w:val="Fuentedeprrafopredeter"/>
    <w:uiPriority w:val="99"/>
    <w:semiHidden/>
    <w:unhideWhenUsed/>
    <w:rsid w:val="00F267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9585">
      <w:bodyDiv w:val="1"/>
      <w:marLeft w:val="0"/>
      <w:marRight w:val="0"/>
      <w:marTop w:val="0"/>
      <w:marBottom w:val="0"/>
      <w:divBdr>
        <w:top w:val="none" w:sz="0" w:space="0" w:color="auto"/>
        <w:left w:val="none" w:sz="0" w:space="0" w:color="auto"/>
        <w:bottom w:val="none" w:sz="0" w:space="0" w:color="auto"/>
        <w:right w:val="none" w:sz="0" w:space="0" w:color="auto"/>
      </w:divBdr>
      <w:divsChild>
        <w:div w:id="1224684955">
          <w:marLeft w:val="446"/>
          <w:marRight w:val="0"/>
          <w:marTop w:val="0"/>
          <w:marBottom w:val="0"/>
          <w:divBdr>
            <w:top w:val="none" w:sz="0" w:space="0" w:color="auto"/>
            <w:left w:val="none" w:sz="0" w:space="0" w:color="auto"/>
            <w:bottom w:val="none" w:sz="0" w:space="0" w:color="auto"/>
            <w:right w:val="none" w:sz="0" w:space="0" w:color="auto"/>
          </w:divBdr>
        </w:div>
        <w:div w:id="770929341">
          <w:marLeft w:val="446"/>
          <w:marRight w:val="0"/>
          <w:marTop w:val="0"/>
          <w:marBottom w:val="0"/>
          <w:divBdr>
            <w:top w:val="none" w:sz="0" w:space="0" w:color="auto"/>
            <w:left w:val="none" w:sz="0" w:space="0" w:color="auto"/>
            <w:bottom w:val="none" w:sz="0" w:space="0" w:color="auto"/>
            <w:right w:val="none" w:sz="0" w:space="0" w:color="auto"/>
          </w:divBdr>
        </w:div>
        <w:div w:id="863983565">
          <w:marLeft w:val="446"/>
          <w:marRight w:val="0"/>
          <w:marTop w:val="0"/>
          <w:marBottom w:val="0"/>
          <w:divBdr>
            <w:top w:val="none" w:sz="0" w:space="0" w:color="auto"/>
            <w:left w:val="none" w:sz="0" w:space="0" w:color="auto"/>
            <w:bottom w:val="none" w:sz="0" w:space="0" w:color="auto"/>
            <w:right w:val="none" w:sz="0" w:space="0" w:color="auto"/>
          </w:divBdr>
        </w:div>
      </w:divsChild>
    </w:div>
    <w:div w:id="94131933">
      <w:bodyDiv w:val="1"/>
      <w:marLeft w:val="0"/>
      <w:marRight w:val="0"/>
      <w:marTop w:val="0"/>
      <w:marBottom w:val="0"/>
      <w:divBdr>
        <w:top w:val="none" w:sz="0" w:space="0" w:color="auto"/>
        <w:left w:val="none" w:sz="0" w:space="0" w:color="auto"/>
        <w:bottom w:val="none" w:sz="0" w:space="0" w:color="auto"/>
        <w:right w:val="none" w:sz="0" w:space="0" w:color="auto"/>
      </w:divBdr>
      <w:divsChild>
        <w:div w:id="260921685">
          <w:marLeft w:val="1109"/>
          <w:marRight w:val="0"/>
          <w:marTop w:val="0"/>
          <w:marBottom w:val="0"/>
          <w:divBdr>
            <w:top w:val="none" w:sz="0" w:space="0" w:color="auto"/>
            <w:left w:val="none" w:sz="0" w:space="0" w:color="auto"/>
            <w:bottom w:val="none" w:sz="0" w:space="0" w:color="auto"/>
            <w:right w:val="none" w:sz="0" w:space="0" w:color="auto"/>
          </w:divBdr>
        </w:div>
        <w:div w:id="1864780635">
          <w:marLeft w:val="1109"/>
          <w:marRight w:val="0"/>
          <w:marTop w:val="0"/>
          <w:marBottom w:val="0"/>
          <w:divBdr>
            <w:top w:val="none" w:sz="0" w:space="0" w:color="auto"/>
            <w:left w:val="none" w:sz="0" w:space="0" w:color="auto"/>
            <w:bottom w:val="none" w:sz="0" w:space="0" w:color="auto"/>
            <w:right w:val="none" w:sz="0" w:space="0" w:color="auto"/>
          </w:divBdr>
        </w:div>
        <w:div w:id="1934973604">
          <w:marLeft w:val="1109"/>
          <w:marRight w:val="0"/>
          <w:marTop w:val="0"/>
          <w:marBottom w:val="0"/>
          <w:divBdr>
            <w:top w:val="none" w:sz="0" w:space="0" w:color="auto"/>
            <w:left w:val="none" w:sz="0" w:space="0" w:color="auto"/>
            <w:bottom w:val="none" w:sz="0" w:space="0" w:color="auto"/>
            <w:right w:val="none" w:sz="0" w:space="0" w:color="auto"/>
          </w:divBdr>
        </w:div>
        <w:div w:id="1580093806">
          <w:marLeft w:val="446"/>
          <w:marRight w:val="0"/>
          <w:marTop w:val="0"/>
          <w:marBottom w:val="0"/>
          <w:divBdr>
            <w:top w:val="none" w:sz="0" w:space="0" w:color="auto"/>
            <w:left w:val="none" w:sz="0" w:space="0" w:color="auto"/>
            <w:bottom w:val="none" w:sz="0" w:space="0" w:color="auto"/>
            <w:right w:val="none" w:sz="0" w:space="0" w:color="auto"/>
          </w:divBdr>
        </w:div>
      </w:divsChild>
    </w:div>
    <w:div w:id="456333942">
      <w:bodyDiv w:val="1"/>
      <w:marLeft w:val="0"/>
      <w:marRight w:val="0"/>
      <w:marTop w:val="0"/>
      <w:marBottom w:val="0"/>
      <w:divBdr>
        <w:top w:val="none" w:sz="0" w:space="0" w:color="auto"/>
        <w:left w:val="none" w:sz="0" w:space="0" w:color="auto"/>
        <w:bottom w:val="none" w:sz="0" w:space="0" w:color="auto"/>
        <w:right w:val="none" w:sz="0" w:space="0" w:color="auto"/>
      </w:divBdr>
      <w:divsChild>
        <w:div w:id="1030834990">
          <w:marLeft w:val="446"/>
          <w:marRight w:val="0"/>
          <w:marTop w:val="0"/>
          <w:marBottom w:val="0"/>
          <w:divBdr>
            <w:top w:val="none" w:sz="0" w:space="0" w:color="auto"/>
            <w:left w:val="none" w:sz="0" w:space="0" w:color="auto"/>
            <w:bottom w:val="none" w:sz="0" w:space="0" w:color="auto"/>
            <w:right w:val="none" w:sz="0" w:space="0" w:color="auto"/>
          </w:divBdr>
        </w:div>
        <w:div w:id="954598587">
          <w:marLeft w:val="446"/>
          <w:marRight w:val="0"/>
          <w:marTop w:val="0"/>
          <w:marBottom w:val="0"/>
          <w:divBdr>
            <w:top w:val="none" w:sz="0" w:space="0" w:color="auto"/>
            <w:left w:val="none" w:sz="0" w:space="0" w:color="auto"/>
            <w:bottom w:val="none" w:sz="0" w:space="0" w:color="auto"/>
            <w:right w:val="none" w:sz="0" w:space="0" w:color="auto"/>
          </w:divBdr>
        </w:div>
        <w:div w:id="101267139">
          <w:marLeft w:val="446"/>
          <w:marRight w:val="0"/>
          <w:marTop w:val="0"/>
          <w:marBottom w:val="0"/>
          <w:divBdr>
            <w:top w:val="none" w:sz="0" w:space="0" w:color="auto"/>
            <w:left w:val="none" w:sz="0" w:space="0" w:color="auto"/>
            <w:bottom w:val="none" w:sz="0" w:space="0" w:color="auto"/>
            <w:right w:val="none" w:sz="0" w:space="0" w:color="auto"/>
          </w:divBdr>
        </w:div>
        <w:div w:id="244581130">
          <w:marLeft w:val="446"/>
          <w:marRight w:val="0"/>
          <w:marTop w:val="0"/>
          <w:marBottom w:val="0"/>
          <w:divBdr>
            <w:top w:val="none" w:sz="0" w:space="0" w:color="auto"/>
            <w:left w:val="none" w:sz="0" w:space="0" w:color="auto"/>
            <w:bottom w:val="none" w:sz="0" w:space="0" w:color="auto"/>
            <w:right w:val="none" w:sz="0" w:space="0" w:color="auto"/>
          </w:divBdr>
        </w:div>
      </w:divsChild>
    </w:div>
    <w:div w:id="854685463">
      <w:bodyDiv w:val="1"/>
      <w:marLeft w:val="0"/>
      <w:marRight w:val="0"/>
      <w:marTop w:val="0"/>
      <w:marBottom w:val="0"/>
      <w:divBdr>
        <w:top w:val="none" w:sz="0" w:space="0" w:color="auto"/>
        <w:left w:val="none" w:sz="0" w:space="0" w:color="auto"/>
        <w:bottom w:val="none" w:sz="0" w:space="0" w:color="auto"/>
        <w:right w:val="none" w:sz="0" w:space="0" w:color="auto"/>
      </w:divBdr>
      <w:divsChild>
        <w:div w:id="1146900568">
          <w:marLeft w:val="446"/>
          <w:marRight w:val="0"/>
          <w:marTop w:val="0"/>
          <w:marBottom w:val="0"/>
          <w:divBdr>
            <w:top w:val="none" w:sz="0" w:space="0" w:color="auto"/>
            <w:left w:val="none" w:sz="0" w:space="0" w:color="auto"/>
            <w:bottom w:val="none" w:sz="0" w:space="0" w:color="auto"/>
            <w:right w:val="none" w:sz="0" w:space="0" w:color="auto"/>
          </w:divBdr>
        </w:div>
        <w:div w:id="308443545">
          <w:marLeft w:val="446"/>
          <w:marRight w:val="0"/>
          <w:marTop w:val="0"/>
          <w:marBottom w:val="0"/>
          <w:divBdr>
            <w:top w:val="none" w:sz="0" w:space="0" w:color="auto"/>
            <w:left w:val="none" w:sz="0" w:space="0" w:color="auto"/>
            <w:bottom w:val="none" w:sz="0" w:space="0" w:color="auto"/>
            <w:right w:val="none" w:sz="0" w:space="0" w:color="auto"/>
          </w:divBdr>
        </w:div>
        <w:div w:id="1849557780">
          <w:marLeft w:val="446"/>
          <w:marRight w:val="0"/>
          <w:marTop w:val="0"/>
          <w:marBottom w:val="0"/>
          <w:divBdr>
            <w:top w:val="none" w:sz="0" w:space="0" w:color="auto"/>
            <w:left w:val="none" w:sz="0" w:space="0" w:color="auto"/>
            <w:bottom w:val="none" w:sz="0" w:space="0" w:color="auto"/>
            <w:right w:val="none" w:sz="0" w:space="0" w:color="auto"/>
          </w:divBdr>
        </w:div>
        <w:div w:id="1272587250">
          <w:marLeft w:val="446"/>
          <w:marRight w:val="0"/>
          <w:marTop w:val="0"/>
          <w:marBottom w:val="0"/>
          <w:divBdr>
            <w:top w:val="none" w:sz="0" w:space="0" w:color="auto"/>
            <w:left w:val="none" w:sz="0" w:space="0" w:color="auto"/>
            <w:bottom w:val="none" w:sz="0" w:space="0" w:color="auto"/>
            <w:right w:val="none" w:sz="0" w:space="0" w:color="auto"/>
          </w:divBdr>
        </w:div>
        <w:div w:id="1065225919">
          <w:marLeft w:val="446"/>
          <w:marRight w:val="0"/>
          <w:marTop w:val="0"/>
          <w:marBottom w:val="0"/>
          <w:divBdr>
            <w:top w:val="none" w:sz="0" w:space="0" w:color="auto"/>
            <w:left w:val="none" w:sz="0" w:space="0" w:color="auto"/>
            <w:bottom w:val="none" w:sz="0" w:space="0" w:color="auto"/>
            <w:right w:val="none" w:sz="0" w:space="0" w:color="auto"/>
          </w:divBdr>
        </w:div>
      </w:divsChild>
    </w:div>
    <w:div w:id="1042706745">
      <w:bodyDiv w:val="1"/>
      <w:marLeft w:val="0"/>
      <w:marRight w:val="0"/>
      <w:marTop w:val="0"/>
      <w:marBottom w:val="0"/>
      <w:divBdr>
        <w:top w:val="none" w:sz="0" w:space="0" w:color="auto"/>
        <w:left w:val="none" w:sz="0" w:space="0" w:color="auto"/>
        <w:bottom w:val="none" w:sz="0" w:space="0" w:color="auto"/>
        <w:right w:val="none" w:sz="0" w:space="0" w:color="auto"/>
      </w:divBdr>
    </w:div>
    <w:div w:id="1091389973">
      <w:bodyDiv w:val="1"/>
      <w:marLeft w:val="0"/>
      <w:marRight w:val="0"/>
      <w:marTop w:val="0"/>
      <w:marBottom w:val="0"/>
      <w:divBdr>
        <w:top w:val="none" w:sz="0" w:space="0" w:color="auto"/>
        <w:left w:val="none" w:sz="0" w:space="0" w:color="auto"/>
        <w:bottom w:val="none" w:sz="0" w:space="0" w:color="auto"/>
        <w:right w:val="none" w:sz="0" w:space="0" w:color="auto"/>
      </w:divBdr>
    </w:div>
    <w:div w:id="1096486787">
      <w:bodyDiv w:val="1"/>
      <w:marLeft w:val="0"/>
      <w:marRight w:val="0"/>
      <w:marTop w:val="0"/>
      <w:marBottom w:val="0"/>
      <w:divBdr>
        <w:top w:val="none" w:sz="0" w:space="0" w:color="auto"/>
        <w:left w:val="none" w:sz="0" w:space="0" w:color="auto"/>
        <w:bottom w:val="none" w:sz="0" w:space="0" w:color="auto"/>
        <w:right w:val="none" w:sz="0" w:space="0" w:color="auto"/>
      </w:divBdr>
    </w:div>
    <w:div w:id="1518346703">
      <w:bodyDiv w:val="1"/>
      <w:marLeft w:val="0"/>
      <w:marRight w:val="0"/>
      <w:marTop w:val="0"/>
      <w:marBottom w:val="0"/>
      <w:divBdr>
        <w:top w:val="none" w:sz="0" w:space="0" w:color="auto"/>
        <w:left w:val="none" w:sz="0" w:space="0" w:color="auto"/>
        <w:bottom w:val="none" w:sz="0" w:space="0" w:color="auto"/>
        <w:right w:val="none" w:sz="0" w:space="0" w:color="auto"/>
      </w:divBdr>
      <w:divsChild>
        <w:div w:id="342822755">
          <w:marLeft w:val="936"/>
          <w:marRight w:val="0"/>
          <w:marTop w:val="0"/>
          <w:marBottom w:val="0"/>
          <w:divBdr>
            <w:top w:val="none" w:sz="0" w:space="0" w:color="auto"/>
            <w:left w:val="none" w:sz="0" w:space="0" w:color="auto"/>
            <w:bottom w:val="none" w:sz="0" w:space="0" w:color="auto"/>
            <w:right w:val="none" w:sz="0" w:space="0" w:color="auto"/>
          </w:divBdr>
        </w:div>
        <w:div w:id="984432462">
          <w:marLeft w:val="936"/>
          <w:marRight w:val="0"/>
          <w:marTop w:val="0"/>
          <w:marBottom w:val="0"/>
          <w:divBdr>
            <w:top w:val="none" w:sz="0" w:space="0" w:color="auto"/>
            <w:left w:val="none" w:sz="0" w:space="0" w:color="auto"/>
            <w:bottom w:val="none" w:sz="0" w:space="0" w:color="auto"/>
            <w:right w:val="none" w:sz="0" w:space="0" w:color="auto"/>
          </w:divBdr>
        </w:div>
        <w:div w:id="390924791">
          <w:marLeft w:val="936"/>
          <w:marRight w:val="0"/>
          <w:marTop w:val="0"/>
          <w:marBottom w:val="0"/>
          <w:divBdr>
            <w:top w:val="none" w:sz="0" w:space="0" w:color="auto"/>
            <w:left w:val="none" w:sz="0" w:space="0" w:color="auto"/>
            <w:bottom w:val="none" w:sz="0" w:space="0" w:color="auto"/>
            <w:right w:val="none" w:sz="0" w:space="0" w:color="auto"/>
          </w:divBdr>
        </w:div>
      </w:divsChild>
    </w:div>
    <w:div w:id="1525823096">
      <w:bodyDiv w:val="1"/>
      <w:marLeft w:val="0"/>
      <w:marRight w:val="0"/>
      <w:marTop w:val="0"/>
      <w:marBottom w:val="0"/>
      <w:divBdr>
        <w:top w:val="none" w:sz="0" w:space="0" w:color="auto"/>
        <w:left w:val="none" w:sz="0" w:space="0" w:color="auto"/>
        <w:bottom w:val="none" w:sz="0" w:space="0" w:color="auto"/>
        <w:right w:val="none" w:sz="0" w:space="0" w:color="auto"/>
      </w:divBdr>
    </w:div>
    <w:div w:id="175180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baeh.edu.mx/?page_id=162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cciondedatos@cobaeh.edu.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ipg@hidalg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5683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dc:creator>
  <cp:keywords/>
  <dc:description/>
  <cp:lastModifiedBy>Miriam Margarita Islas Copca</cp:lastModifiedBy>
  <cp:revision>2</cp:revision>
  <cp:lastPrinted>2024-09-04T18:22:00Z</cp:lastPrinted>
  <dcterms:created xsi:type="dcterms:W3CDTF">2025-10-20T17:19:00Z</dcterms:created>
  <dcterms:modified xsi:type="dcterms:W3CDTF">2025-10-20T17:19:00Z</dcterms:modified>
</cp:coreProperties>
</file>